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E4F9CD" w14:textId="77777777" w:rsidR="007C4671" w:rsidRDefault="001363EF">
      <w:pPr>
        <w:rPr>
          <w:rFonts w:ascii="Rockwell Condensed" w:hAnsi="Rockwell Condensed"/>
          <w:b/>
          <w:color w:val="92D050"/>
          <w:sz w:val="56"/>
          <w:szCs w:val="56"/>
        </w:rPr>
      </w:pPr>
      <w:r w:rsidRPr="001363EF">
        <w:rPr>
          <w:rFonts w:ascii="Rockwell Condensed" w:hAnsi="Rockwell Condensed"/>
          <w:b/>
          <w:color w:val="92D050"/>
          <w:sz w:val="56"/>
          <w:szCs w:val="56"/>
        </w:rPr>
        <w:t>Recorder playing journal</w:t>
      </w:r>
    </w:p>
    <w:p w14:paraId="7A500775" w14:textId="77777777" w:rsidR="001363EF" w:rsidRDefault="001363EF">
      <w:pPr>
        <w:rPr>
          <w:rFonts w:ascii="Rockwell Condensed" w:hAnsi="Rockwell Condensed"/>
          <w:sz w:val="32"/>
          <w:szCs w:val="32"/>
        </w:rPr>
      </w:pPr>
    </w:p>
    <w:p w14:paraId="6B3B1979" w14:textId="77777777" w:rsidR="001363EF" w:rsidRDefault="001363EF">
      <w:pPr>
        <w:rPr>
          <w:rFonts w:ascii="Rockwell Condensed" w:hAnsi="Rockwell Condensed"/>
          <w:sz w:val="32"/>
          <w:szCs w:val="32"/>
        </w:rPr>
      </w:pPr>
      <w:r>
        <w:rPr>
          <w:rFonts w:ascii="Rockwell Condensed" w:hAnsi="Rockwell Condensed"/>
          <w:sz w:val="32"/>
          <w:szCs w:val="32"/>
        </w:rPr>
        <w:t>Use the following table to keep a record of the pieces you learn. You can use to reflect on your progress and think of ways to improve:</w:t>
      </w:r>
    </w:p>
    <w:p w14:paraId="554D2E77" w14:textId="77777777" w:rsidR="001363EF" w:rsidRDefault="001363EF">
      <w:pPr>
        <w:rPr>
          <w:rFonts w:ascii="Rockwell Condensed" w:hAnsi="Rockwell Condensed"/>
          <w:sz w:val="32"/>
          <w:szCs w:val="32"/>
        </w:rPr>
      </w:pP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451"/>
        <w:gridCol w:w="2154"/>
        <w:gridCol w:w="1620"/>
        <w:gridCol w:w="1980"/>
        <w:gridCol w:w="2880"/>
        <w:gridCol w:w="2610"/>
        <w:gridCol w:w="2790"/>
      </w:tblGrid>
      <w:tr w:rsidR="001363EF" w14:paraId="1F5D9996" w14:textId="77777777" w:rsidTr="001363EF">
        <w:tc>
          <w:tcPr>
            <w:tcW w:w="451" w:type="dxa"/>
          </w:tcPr>
          <w:p w14:paraId="0CFC80A6" w14:textId="77777777" w:rsidR="001363EF" w:rsidRDefault="001363EF">
            <w:pPr>
              <w:rPr>
                <w:rFonts w:ascii="Rockwell Condensed" w:hAnsi="Rockwell Condensed"/>
                <w:sz w:val="32"/>
                <w:szCs w:val="32"/>
              </w:rPr>
            </w:pPr>
          </w:p>
        </w:tc>
        <w:tc>
          <w:tcPr>
            <w:tcW w:w="2154" w:type="dxa"/>
          </w:tcPr>
          <w:p w14:paraId="4DE0059E" w14:textId="77777777" w:rsidR="001363EF" w:rsidRDefault="001363EF">
            <w:pPr>
              <w:rPr>
                <w:rFonts w:ascii="Rockwell Condensed" w:hAnsi="Rockwell Condensed"/>
                <w:sz w:val="32"/>
                <w:szCs w:val="32"/>
              </w:rPr>
            </w:pPr>
            <w:r>
              <w:rPr>
                <w:rFonts w:ascii="Rockwell Condensed" w:hAnsi="Rockwell Condensed"/>
                <w:sz w:val="32"/>
                <w:szCs w:val="32"/>
              </w:rPr>
              <w:t>Tittle</w:t>
            </w:r>
          </w:p>
        </w:tc>
        <w:tc>
          <w:tcPr>
            <w:tcW w:w="1620" w:type="dxa"/>
          </w:tcPr>
          <w:p w14:paraId="264469C6" w14:textId="77777777" w:rsidR="001363EF" w:rsidRDefault="001363EF">
            <w:pPr>
              <w:rPr>
                <w:rFonts w:ascii="Rockwell Condensed" w:hAnsi="Rockwell Condensed"/>
                <w:sz w:val="32"/>
                <w:szCs w:val="32"/>
              </w:rPr>
            </w:pPr>
            <w:r>
              <w:rPr>
                <w:rFonts w:ascii="Rockwell Condensed" w:hAnsi="Rockwell Condensed"/>
                <w:sz w:val="32"/>
                <w:szCs w:val="32"/>
              </w:rPr>
              <w:t>Pitch</w:t>
            </w:r>
          </w:p>
        </w:tc>
        <w:tc>
          <w:tcPr>
            <w:tcW w:w="1980" w:type="dxa"/>
          </w:tcPr>
          <w:p w14:paraId="299A8F92" w14:textId="77777777" w:rsidR="001363EF" w:rsidRDefault="001363EF">
            <w:pPr>
              <w:rPr>
                <w:rFonts w:ascii="Rockwell Condensed" w:hAnsi="Rockwell Condensed"/>
                <w:sz w:val="32"/>
                <w:szCs w:val="32"/>
              </w:rPr>
            </w:pPr>
            <w:r>
              <w:rPr>
                <w:rFonts w:ascii="Rockwell Condensed" w:hAnsi="Rockwell Condensed"/>
                <w:sz w:val="32"/>
                <w:szCs w:val="32"/>
              </w:rPr>
              <w:t>Rhythms</w:t>
            </w:r>
          </w:p>
        </w:tc>
        <w:tc>
          <w:tcPr>
            <w:tcW w:w="2880" w:type="dxa"/>
          </w:tcPr>
          <w:p w14:paraId="2982A82F" w14:textId="77777777" w:rsidR="001363EF" w:rsidRDefault="001363EF">
            <w:pPr>
              <w:rPr>
                <w:rFonts w:ascii="Rockwell Condensed" w:hAnsi="Rockwell Condensed"/>
                <w:sz w:val="32"/>
                <w:szCs w:val="32"/>
              </w:rPr>
            </w:pPr>
            <w:r>
              <w:rPr>
                <w:rFonts w:ascii="Rockwell Condensed" w:hAnsi="Rockwell Condensed"/>
                <w:sz w:val="32"/>
                <w:szCs w:val="32"/>
              </w:rPr>
              <w:t>What I enjoyed about this piece was…</w:t>
            </w:r>
          </w:p>
        </w:tc>
        <w:tc>
          <w:tcPr>
            <w:tcW w:w="2610" w:type="dxa"/>
          </w:tcPr>
          <w:p w14:paraId="147AEC3E" w14:textId="77777777" w:rsidR="001363EF" w:rsidRDefault="001363EF">
            <w:pPr>
              <w:rPr>
                <w:rFonts w:ascii="Rockwell Condensed" w:hAnsi="Rockwell Condensed"/>
                <w:sz w:val="32"/>
                <w:szCs w:val="32"/>
              </w:rPr>
            </w:pPr>
            <w:r>
              <w:rPr>
                <w:rFonts w:ascii="Rockwell Condensed" w:hAnsi="Rockwell Condensed"/>
                <w:sz w:val="32"/>
                <w:szCs w:val="32"/>
              </w:rPr>
              <w:t>The hardest thing about this piece was…</w:t>
            </w:r>
          </w:p>
        </w:tc>
        <w:tc>
          <w:tcPr>
            <w:tcW w:w="2790" w:type="dxa"/>
          </w:tcPr>
          <w:p w14:paraId="4AC5BFD8" w14:textId="77777777" w:rsidR="001363EF" w:rsidRDefault="001363EF">
            <w:pPr>
              <w:rPr>
                <w:rFonts w:ascii="Rockwell Condensed" w:hAnsi="Rockwell Condensed"/>
                <w:sz w:val="32"/>
                <w:szCs w:val="32"/>
              </w:rPr>
            </w:pPr>
            <w:r>
              <w:rPr>
                <w:rFonts w:ascii="Rockwell Condensed" w:hAnsi="Rockwell Condensed"/>
                <w:sz w:val="32"/>
                <w:szCs w:val="32"/>
              </w:rPr>
              <w:t>Next I need to…</w:t>
            </w:r>
          </w:p>
        </w:tc>
      </w:tr>
      <w:tr w:rsidR="001363EF" w14:paraId="3FDA3B7A" w14:textId="77777777" w:rsidTr="001363EF">
        <w:tc>
          <w:tcPr>
            <w:tcW w:w="451" w:type="dxa"/>
          </w:tcPr>
          <w:p w14:paraId="64D9DA58" w14:textId="77777777" w:rsidR="001363EF" w:rsidRDefault="001363EF">
            <w:pPr>
              <w:rPr>
                <w:rFonts w:ascii="Rockwell Condensed" w:hAnsi="Rockwell Condensed"/>
                <w:sz w:val="32"/>
                <w:szCs w:val="32"/>
              </w:rPr>
            </w:pPr>
            <w:r>
              <w:rPr>
                <w:rFonts w:ascii="Rockwell Condensed" w:hAnsi="Rockwell Condensed"/>
                <w:sz w:val="32"/>
                <w:szCs w:val="32"/>
              </w:rPr>
              <w:t>1</w:t>
            </w:r>
          </w:p>
        </w:tc>
        <w:tc>
          <w:tcPr>
            <w:tcW w:w="2154" w:type="dxa"/>
          </w:tcPr>
          <w:p w14:paraId="149A4D6B" w14:textId="77777777" w:rsidR="001363EF" w:rsidRDefault="001363EF">
            <w:pPr>
              <w:rPr>
                <w:rFonts w:ascii="Rockwell Condensed" w:hAnsi="Rockwell Condensed"/>
                <w:sz w:val="32"/>
                <w:szCs w:val="32"/>
              </w:rPr>
            </w:pPr>
          </w:p>
          <w:p w14:paraId="7E98C77A" w14:textId="77777777" w:rsidR="001363EF" w:rsidRDefault="001363EF">
            <w:pPr>
              <w:rPr>
                <w:rFonts w:ascii="Rockwell Condensed" w:hAnsi="Rockwell Condensed"/>
                <w:sz w:val="32"/>
                <w:szCs w:val="32"/>
              </w:rPr>
            </w:pPr>
          </w:p>
          <w:p w14:paraId="462989B5" w14:textId="77777777" w:rsidR="001363EF" w:rsidRDefault="001363EF">
            <w:pPr>
              <w:rPr>
                <w:rFonts w:ascii="Rockwell Condensed" w:hAnsi="Rockwell Condensed"/>
                <w:sz w:val="32"/>
                <w:szCs w:val="32"/>
              </w:rPr>
            </w:pPr>
          </w:p>
          <w:p w14:paraId="4294BE4B" w14:textId="77777777" w:rsidR="001363EF" w:rsidRDefault="001363EF">
            <w:pPr>
              <w:rPr>
                <w:rFonts w:ascii="Rockwell Condensed" w:hAnsi="Rockwell Condensed"/>
                <w:sz w:val="32"/>
                <w:szCs w:val="32"/>
              </w:rPr>
            </w:pPr>
          </w:p>
        </w:tc>
        <w:tc>
          <w:tcPr>
            <w:tcW w:w="1620" w:type="dxa"/>
          </w:tcPr>
          <w:p w14:paraId="5F551F68" w14:textId="77777777" w:rsidR="001363EF" w:rsidRDefault="001363EF">
            <w:pPr>
              <w:rPr>
                <w:rFonts w:ascii="Rockwell Condensed" w:hAnsi="Rockwell Condensed"/>
                <w:sz w:val="32"/>
                <w:szCs w:val="32"/>
              </w:rPr>
            </w:pPr>
          </w:p>
        </w:tc>
        <w:tc>
          <w:tcPr>
            <w:tcW w:w="1980" w:type="dxa"/>
          </w:tcPr>
          <w:p w14:paraId="5FA2C2A7" w14:textId="77777777" w:rsidR="001363EF" w:rsidRDefault="001363EF">
            <w:pPr>
              <w:rPr>
                <w:rFonts w:ascii="Rockwell Condensed" w:hAnsi="Rockwell Condensed"/>
                <w:sz w:val="32"/>
                <w:szCs w:val="32"/>
              </w:rPr>
            </w:pPr>
          </w:p>
        </w:tc>
        <w:tc>
          <w:tcPr>
            <w:tcW w:w="2880" w:type="dxa"/>
          </w:tcPr>
          <w:p w14:paraId="021273C3" w14:textId="77777777" w:rsidR="001363EF" w:rsidRDefault="001363EF">
            <w:pPr>
              <w:rPr>
                <w:rFonts w:ascii="Rockwell Condensed" w:hAnsi="Rockwell Condensed"/>
                <w:sz w:val="32"/>
                <w:szCs w:val="32"/>
              </w:rPr>
            </w:pPr>
          </w:p>
        </w:tc>
        <w:tc>
          <w:tcPr>
            <w:tcW w:w="2610" w:type="dxa"/>
          </w:tcPr>
          <w:p w14:paraId="18EFB351" w14:textId="77777777" w:rsidR="001363EF" w:rsidRDefault="001363EF">
            <w:pPr>
              <w:rPr>
                <w:rFonts w:ascii="Rockwell Condensed" w:hAnsi="Rockwell Condensed"/>
                <w:sz w:val="32"/>
                <w:szCs w:val="32"/>
              </w:rPr>
            </w:pPr>
          </w:p>
        </w:tc>
        <w:tc>
          <w:tcPr>
            <w:tcW w:w="2790" w:type="dxa"/>
          </w:tcPr>
          <w:p w14:paraId="3EBEFC1A" w14:textId="77777777" w:rsidR="001363EF" w:rsidRDefault="001363EF">
            <w:pPr>
              <w:rPr>
                <w:rFonts w:ascii="Rockwell Condensed" w:hAnsi="Rockwell Condensed"/>
                <w:sz w:val="32"/>
                <w:szCs w:val="32"/>
              </w:rPr>
            </w:pPr>
          </w:p>
        </w:tc>
      </w:tr>
      <w:tr w:rsidR="001363EF" w14:paraId="2D0CC9F6" w14:textId="77777777" w:rsidTr="001363EF">
        <w:tc>
          <w:tcPr>
            <w:tcW w:w="451" w:type="dxa"/>
          </w:tcPr>
          <w:p w14:paraId="32287C7B" w14:textId="77777777" w:rsidR="001363EF" w:rsidRDefault="001363EF">
            <w:pPr>
              <w:rPr>
                <w:rFonts w:ascii="Rockwell Condensed" w:hAnsi="Rockwell Condensed"/>
                <w:sz w:val="32"/>
                <w:szCs w:val="32"/>
              </w:rPr>
            </w:pPr>
            <w:r>
              <w:rPr>
                <w:rFonts w:ascii="Rockwell Condensed" w:hAnsi="Rockwell Condensed"/>
                <w:sz w:val="32"/>
                <w:szCs w:val="32"/>
              </w:rPr>
              <w:t>2</w:t>
            </w:r>
          </w:p>
        </w:tc>
        <w:tc>
          <w:tcPr>
            <w:tcW w:w="2154" w:type="dxa"/>
          </w:tcPr>
          <w:p w14:paraId="563C4742" w14:textId="77777777" w:rsidR="001363EF" w:rsidRDefault="001363EF">
            <w:pPr>
              <w:rPr>
                <w:rFonts w:ascii="Rockwell Condensed" w:hAnsi="Rockwell Condensed"/>
                <w:sz w:val="32"/>
                <w:szCs w:val="32"/>
              </w:rPr>
            </w:pPr>
          </w:p>
          <w:p w14:paraId="6186A13E" w14:textId="77777777" w:rsidR="001363EF" w:rsidRDefault="001363EF">
            <w:pPr>
              <w:rPr>
                <w:rFonts w:ascii="Rockwell Condensed" w:hAnsi="Rockwell Condensed"/>
                <w:sz w:val="32"/>
                <w:szCs w:val="32"/>
              </w:rPr>
            </w:pPr>
          </w:p>
          <w:p w14:paraId="04E4A171" w14:textId="77777777" w:rsidR="001363EF" w:rsidRDefault="001363EF">
            <w:pPr>
              <w:rPr>
                <w:rFonts w:ascii="Rockwell Condensed" w:hAnsi="Rockwell Condensed"/>
                <w:sz w:val="32"/>
                <w:szCs w:val="32"/>
              </w:rPr>
            </w:pPr>
          </w:p>
          <w:p w14:paraId="52121E54" w14:textId="77777777" w:rsidR="001363EF" w:rsidRDefault="001363EF">
            <w:pPr>
              <w:rPr>
                <w:rFonts w:ascii="Rockwell Condensed" w:hAnsi="Rockwell Condensed"/>
                <w:sz w:val="32"/>
                <w:szCs w:val="32"/>
              </w:rPr>
            </w:pPr>
          </w:p>
        </w:tc>
        <w:tc>
          <w:tcPr>
            <w:tcW w:w="1620" w:type="dxa"/>
          </w:tcPr>
          <w:p w14:paraId="1C2251C9" w14:textId="77777777" w:rsidR="001363EF" w:rsidRDefault="001363EF">
            <w:pPr>
              <w:rPr>
                <w:rFonts w:ascii="Rockwell Condensed" w:hAnsi="Rockwell Condensed"/>
                <w:sz w:val="32"/>
                <w:szCs w:val="32"/>
              </w:rPr>
            </w:pPr>
          </w:p>
        </w:tc>
        <w:tc>
          <w:tcPr>
            <w:tcW w:w="1980" w:type="dxa"/>
          </w:tcPr>
          <w:p w14:paraId="6BA85A9E" w14:textId="77777777" w:rsidR="001363EF" w:rsidRDefault="001363EF">
            <w:pPr>
              <w:rPr>
                <w:rFonts w:ascii="Rockwell Condensed" w:hAnsi="Rockwell Condensed"/>
                <w:sz w:val="32"/>
                <w:szCs w:val="32"/>
              </w:rPr>
            </w:pPr>
          </w:p>
        </w:tc>
        <w:tc>
          <w:tcPr>
            <w:tcW w:w="2880" w:type="dxa"/>
          </w:tcPr>
          <w:p w14:paraId="34A94DFE" w14:textId="77777777" w:rsidR="001363EF" w:rsidRDefault="001363EF">
            <w:pPr>
              <w:rPr>
                <w:rFonts w:ascii="Rockwell Condensed" w:hAnsi="Rockwell Condensed"/>
                <w:sz w:val="32"/>
                <w:szCs w:val="32"/>
              </w:rPr>
            </w:pPr>
          </w:p>
        </w:tc>
        <w:tc>
          <w:tcPr>
            <w:tcW w:w="2610" w:type="dxa"/>
          </w:tcPr>
          <w:p w14:paraId="5E21E702" w14:textId="77777777" w:rsidR="001363EF" w:rsidRDefault="001363EF">
            <w:pPr>
              <w:rPr>
                <w:rFonts w:ascii="Rockwell Condensed" w:hAnsi="Rockwell Condensed"/>
                <w:sz w:val="32"/>
                <w:szCs w:val="32"/>
              </w:rPr>
            </w:pPr>
          </w:p>
        </w:tc>
        <w:tc>
          <w:tcPr>
            <w:tcW w:w="2790" w:type="dxa"/>
          </w:tcPr>
          <w:p w14:paraId="55A81A7B" w14:textId="77777777" w:rsidR="001363EF" w:rsidRDefault="001363EF">
            <w:pPr>
              <w:rPr>
                <w:rFonts w:ascii="Rockwell Condensed" w:hAnsi="Rockwell Condensed"/>
                <w:sz w:val="32"/>
                <w:szCs w:val="32"/>
              </w:rPr>
            </w:pPr>
          </w:p>
        </w:tc>
      </w:tr>
      <w:tr w:rsidR="001363EF" w14:paraId="7E992171" w14:textId="77777777" w:rsidTr="001363EF">
        <w:tc>
          <w:tcPr>
            <w:tcW w:w="451" w:type="dxa"/>
          </w:tcPr>
          <w:p w14:paraId="5EAC9DB5" w14:textId="77777777" w:rsidR="001363EF" w:rsidRDefault="001363EF">
            <w:pPr>
              <w:rPr>
                <w:rFonts w:ascii="Rockwell Condensed" w:hAnsi="Rockwell Condensed"/>
                <w:sz w:val="32"/>
                <w:szCs w:val="32"/>
              </w:rPr>
            </w:pPr>
            <w:r>
              <w:rPr>
                <w:rFonts w:ascii="Rockwell Condensed" w:hAnsi="Rockwell Condensed"/>
                <w:sz w:val="32"/>
                <w:szCs w:val="32"/>
              </w:rPr>
              <w:t>3</w:t>
            </w:r>
          </w:p>
        </w:tc>
        <w:tc>
          <w:tcPr>
            <w:tcW w:w="2154" w:type="dxa"/>
          </w:tcPr>
          <w:p w14:paraId="1F2B2390" w14:textId="77777777" w:rsidR="001363EF" w:rsidRDefault="001363EF">
            <w:pPr>
              <w:rPr>
                <w:rFonts w:ascii="Rockwell Condensed" w:hAnsi="Rockwell Condensed"/>
                <w:sz w:val="32"/>
                <w:szCs w:val="32"/>
              </w:rPr>
            </w:pPr>
          </w:p>
          <w:p w14:paraId="550019FC" w14:textId="77777777" w:rsidR="001363EF" w:rsidRDefault="001363EF">
            <w:pPr>
              <w:rPr>
                <w:rFonts w:ascii="Rockwell Condensed" w:hAnsi="Rockwell Condensed"/>
                <w:sz w:val="32"/>
                <w:szCs w:val="32"/>
              </w:rPr>
            </w:pPr>
          </w:p>
          <w:p w14:paraId="7FF1CE1B" w14:textId="77777777" w:rsidR="001363EF" w:rsidRDefault="001363EF">
            <w:pPr>
              <w:rPr>
                <w:rFonts w:ascii="Rockwell Condensed" w:hAnsi="Rockwell Condensed"/>
                <w:sz w:val="32"/>
                <w:szCs w:val="32"/>
              </w:rPr>
            </w:pPr>
          </w:p>
          <w:p w14:paraId="7A7CE1C8" w14:textId="77777777" w:rsidR="001363EF" w:rsidRDefault="001363EF">
            <w:pPr>
              <w:rPr>
                <w:rFonts w:ascii="Rockwell Condensed" w:hAnsi="Rockwell Condensed"/>
                <w:sz w:val="32"/>
                <w:szCs w:val="32"/>
              </w:rPr>
            </w:pPr>
          </w:p>
        </w:tc>
        <w:tc>
          <w:tcPr>
            <w:tcW w:w="1620" w:type="dxa"/>
          </w:tcPr>
          <w:p w14:paraId="23EEBF27" w14:textId="77777777" w:rsidR="001363EF" w:rsidRDefault="001363EF">
            <w:pPr>
              <w:rPr>
                <w:rFonts w:ascii="Rockwell Condensed" w:hAnsi="Rockwell Condensed"/>
                <w:sz w:val="32"/>
                <w:szCs w:val="32"/>
              </w:rPr>
            </w:pPr>
          </w:p>
        </w:tc>
        <w:tc>
          <w:tcPr>
            <w:tcW w:w="1980" w:type="dxa"/>
          </w:tcPr>
          <w:p w14:paraId="1927FAA3" w14:textId="77777777" w:rsidR="001363EF" w:rsidRDefault="001363EF">
            <w:pPr>
              <w:rPr>
                <w:rFonts w:ascii="Rockwell Condensed" w:hAnsi="Rockwell Condensed"/>
                <w:sz w:val="32"/>
                <w:szCs w:val="32"/>
              </w:rPr>
            </w:pPr>
          </w:p>
        </w:tc>
        <w:tc>
          <w:tcPr>
            <w:tcW w:w="2880" w:type="dxa"/>
          </w:tcPr>
          <w:p w14:paraId="2DC6ECEC" w14:textId="77777777" w:rsidR="001363EF" w:rsidRDefault="001363EF">
            <w:pPr>
              <w:rPr>
                <w:rFonts w:ascii="Rockwell Condensed" w:hAnsi="Rockwell Condensed"/>
                <w:sz w:val="32"/>
                <w:szCs w:val="32"/>
              </w:rPr>
            </w:pPr>
          </w:p>
        </w:tc>
        <w:tc>
          <w:tcPr>
            <w:tcW w:w="2610" w:type="dxa"/>
          </w:tcPr>
          <w:p w14:paraId="437BEBEE" w14:textId="77777777" w:rsidR="001363EF" w:rsidRDefault="001363EF">
            <w:pPr>
              <w:rPr>
                <w:rFonts w:ascii="Rockwell Condensed" w:hAnsi="Rockwell Condensed"/>
                <w:sz w:val="32"/>
                <w:szCs w:val="32"/>
              </w:rPr>
            </w:pPr>
          </w:p>
        </w:tc>
        <w:tc>
          <w:tcPr>
            <w:tcW w:w="2790" w:type="dxa"/>
          </w:tcPr>
          <w:p w14:paraId="0416ED45" w14:textId="77777777" w:rsidR="001363EF" w:rsidRDefault="001363EF">
            <w:pPr>
              <w:rPr>
                <w:rFonts w:ascii="Rockwell Condensed" w:hAnsi="Rockwell Condensed"/>
                <w:sz w:val="32"/>
                <w:szCs w:val="32"/>
              </w:rPr>
            </w:pPr>
          </w:p>
        </w:tc>
      </w:tr>
      <w:tr w:rsidR="001363EF" w14:paraId="76152B2A" w14:textId="77777777" w:rsidTr="001363EF">
        <w:tc>
          <w:tcPr>
            <w:tcW w:w="451" w:type="dxa"/>
          </w:tcPr>
          <w:p w14:paraId="53A4E0CA" w14:textId="77777777" w:rsidR="001363EF" w:rsidRDefault="001363EF">
            <w:pPr>
              <w:rPr>
                <w:rFonts w:ascii="Rockwell Condensed" w:hAnsi="Rockwell Condensed"/>
                <w:sz w:val="32"/>
                <w:szCs w:val="32"/>
              </w:rPr>
            </w:pPr>
            <w:r>
              <w:rPr>
                <w:rFonts w:ascii="Rockwell Condensed" w:hAnsi="Rockwell Condensed"/>
                <w:sz w:val="32"/>
                <w:szCs w:val="32"/>
              </w:rPr>
              <w:t>4</w:t>
            </w:r>
          </w:p>
        </w:tc>
        <w:tc>
          <w:tcPr>
            <w:tcW w:w="2154" w:type="dxa"/>
          </w:tcPr>
          <w:p w14:paraId="77507F38" w14:textId="77777777" w:rsidR="001363EF" w:rsidRDefault="001363EF">
            <w:pPr>
              <w:rPr>
                <w:rFonts w:ascii="Rockwell Condensed" w:hAnsi="Rockwell Condensed"/>
                <w:sz w:val="32"/>
                <w:szCs w:val="32"/>
              </w:rPr>
            </w:pPr>
          </w:p>
          <w:p w14:paraId="662D7F60" w14:textId="77777777" w:rsidR="001363EF" w:rsidRDefault="001363EF">
            <w:pPr>
              <w:rPr>
                <w:rFonts w:ascii="Rockwell Condensed" w:hAnsi="Rockwell Condensed"/>
                <w:sz w:val="32"/>
                <w:szCs w:val="32"/>
              </w:rPr>
            </w:pPr>
          </w:p>
          <w:p w14:paraId="7A7C85C6" w14:textId="77777777" w:rsidR="001363EF" w:rsidRDefault="001363EF">
            <w:pPr>
              <w:rPr>
                <w:rFonts w:ascii="Rockwell Condensed" w:hAnsi="Rockwell Condensed"/>
                <w:sz w:val="32"/>
                <w:szCs w:val="32"/>
              </w:rPr>
            </w:pPr>
          </w:p>
          <w:p w14:paraId="1624FF75" w14:textId="77777777" w:rsidR="001363EF" w:rsidRDefault="001363EF">
            <w:pPr>
              <w:rPr>
                <w:rFonts w:ascii="Rockwell Condensed" w:hAnsi="Rockwell Condensed"/>
                <w:sz w:val="32"/>
                <w:szCs w:val="32"/>
              </w:rPr>
            </w:pPr>
          </w:p>
        </w:tc>
        <w:tc>
          <w:tcPr>
            <w:tcW w:w="1620" w:type="dxa"/>
          </w:tcPr>
          <w:p w14:paraId="2468EF2B" w14:textId="77777777" w:rsidR="001363EF" w:rsidRDefault="001363EF">
            <w:pPr>
              <w:rPr>
                <w:rFonts w:ascii="Rockwell Condensed" w:hAnsi="Rockwell Condensed"/>
                <w:sz w:val="32"/>
                <w:szCs w:val="32"/>
              </w:rPr>
            </w:pPr>
          </w:p>
        </w:tc>
        <w:tc>
          <w:tcPr>
            <w:tcW w:w="1980" w:type="dxa"/>
          </w:tcPr>
          <w:p w14:paraId="68ABF8EB" w14:textId="77777777" w:rsidR="001363EF" w:rsidRDefault="001363EF">
            <w:pPr>
              <w:rPr>
                <w:rFonts w:ascii="Rockwell Condensed" w:hAnsi="Rockwell Condensed"/>
                <w:sz w:val="32"/>
                <w:szCs w:val="32"/>
              </w:rPr>
            </w:pPr>
          </w:p>
        </w:tc>
        <w:tc>
          <w:tcPr>
            <w:tcW w:w="2880" w:type="dxa"/>
          </w:tcPr>
          <w:p w14:paraId="28794755" w14:textId="77777777" w:rsidR="001363EF" w:rsidRDefault="001363EF">
            <w:pPr>
              <w:rPr>
                <w:rFonts w:ascii="Rockwell Condensed" w:hAnsi="Rockwell Condensed"/>
                <w:sz w:val="32"/>
                <w:szCs w:val="32"/>
              </w:rPr>
            </w:pPr>
          </w:p>
        </w:tc>
        <w:tc>
          <w:tcPr>
            <w:tcW w:w="2610" w:type="dxa"/>
          </w:tcPr>
          <w:p w14:paraId="4FB25A4D" w14:textId="77777777" w:rsidR="001363EF" w:rsidRDefault="001363EF">
            <w:pPr>
              <w:rPr>
                <w:rFonts w:ascii="Rockwell Condensed" w:hAnsi="Rockwell Condensed"/>
                <w:sz w:val="32"/>
                <w:szCs w:val="32"/>
              </w:rPr>
            </w:pPr>
          </w:p>
        </w:tc>
        <w:tc>
          <w:tcPr>
            <w:tcW w:w="2790" w:type="dxa"/>
          </w:tcPr>
          <w:p w14:paraId="083F0E53" w14:textId="77777777" w:rsidR="001363EF" w:rsidRDefault="001363EF">
            <w:pPr>
              <w:rPr>
                <w:rFonts w:ascii="Rockwell Condensed" w:hAnsi="Rockwell Condensed"/>
                <w:sz w:val="32"/>
                <w:szCs w:val="32"/>
              </w:rPr>
            </w:pPr>
          </w:p>
        </w:tc>
      </w:tr>
    </w:tbl>
    <w:p w14:paraId="2525E01F" w14:textId="77777777" w:rsidR="001363EF" w:rsidRDefault="001363EF">
      <w:pPr>
        <w:rPr>
          <w:rFonts w:ascii="Rockwell Condensed" w:hAnsi="Rockwell Condensed"/>
          <w:sz w:val="32"/>
          <w:szCs w:val="32"/>
        </w:rPr>
      </w:pPr>
    </w:p>
    <w:p w14:paraId="3913D476" w14:textId="77777777" w:rsidR="001363EF" w:rsidRDefault="001363EF">
      <w:pPr>
        <w:rPr>
          <w:rFonts w:ascii="Rockwell Condensed" w:hAnsi="Rockwell Condensed"/>
          <w:sz w:val="32"/>
          <w:szCs w:val="32"/>
        </w:rPr>
      </w:pPr>
    </w:p>
    <w:tbl>
      <w:tblPr>
        <w:tblStyle w:val="TableGrid"/>
        <w:tblW w:w="14485" w:type="dxa"/>
        <w:tblLook w:val="04A0" w:firstRow="1" w:lastRow="0" w:firstColumn="1" w:lastColumn="0" w:noHBand="0" w:noVBand="1"/>
      </w:tblPr>
      <w:tblGrid>
        <w:gridCol w:w="451"/>
        <w:gridCol w:w="2154"/>
        <w:gridCol w:w="1620"/>
        <w:gridCol w:w="1980"/>
        <w:gridCol w:w="2880"/>
        <w:gridCol w:w="2610"/>
        <w:gridCol w:w="2790"/>
      </w:tblGrid>
      <w:tr w:rsidR="001363EF" w14:paraId="4A4A8C7C" w14:textId="77777777" w:rsidTr="002512B7">
        <w:tc>
          <w:tcPr>
            <w:tcW w:w="451" w:type="dxa"/>
          </w:tcPr>
          <w:p w14:paraId="48CA8C7B" w14:textId="77777777" w:rsidR="001363EF" w:rsidRDefault="001363EF" w:rsidP="002512B7">
            <w:pPr>
              <w:rPr>
                <w:rFonts w:ascii="Rockwell Condensed" w:hAnsi="Rockwell Condensed"/>
                <w:sz w:val="32"/>
                <w:szCs w:val="32"/>
              </w:rPr>
            </w:pPr>
          </w:p>
        </w:tc>
        <w:tc>
          <w:tcPr>
            <w:tcW w:w="2154" w:type="dxa"/>
          </w:tcPr>
          <w:p w14:paraId="1D7C2DD1" w14:textId="77777777" w:rsidR="001363EF" w:rsidRDefault="001363EF" w:rsidP="002512B7">
            <w:pPr>
              <w:rPr>
                <w:rFonts w:ascii="Rockwell Condensed" w:hAnsi="Rockwell Condensed"/>
                <w:sz w:val="32"/>
                <w:szCs w:val="32"/>
              </w:rPr>
            </w:pPr>
            <w:r>
              <w:rPr>
                <w:rFonts w:ascii="Rockwell Condensed" w:hAnsi="Rockwell Condensed"/>
                <w:sz w:val="32"/>
                <w:szCs w:val="32"/>
              </w:rPr>
              <w:t>Tittle</w:t>
            </w:r>
          </w:p>
        </w:tc>
        <w:tc>
          <w:tcPr>
            <w:tcW w:w="1620" w:type="dxa"/>
          </w:tcPr>
          <w:p w14:paraId="3FF66A51" w14:textId="77777777" w:rsidR="001363EF" w:rsidRDefault="001363EF" w:rsidP="002512B7">
            <w:pPr>
              <w:rPr>
                <w:rFonts w:ascii="Rockwell Condensed" w:hAnsi="Rockwell Condensed"/>
                <w:sz w:val="32"/>
                <w:szCs w:val="32"/>
              </w:rPr>
            </w:pPr>
            <w:r>
              <w:rPr>
                <w:rFonts w:ascii="Rockwell Condensed" w:hAnsi="Rockwell Condensed"/>
                <w:sz w:val="32"/>
                <w:szCs w:val="32"/>
              </w:rPr>
              <w:t>Pitch</w:t>
            </w:r>
          </w:p>
        </w:tc>
        <w:tc>
          <w:tcPr>
            <w:tcW w:w="1980" w:type="dxa"/>
          </w:tcPr>
          <w:p w14:paraId="6B597286" w14:textId="0396CAE4" w:rsidR="001363EF" w:rsidRDefault="001363EF" w:rsidP="002512B7">
            <w:pPr>
              <w:rPr>
                <w:rFonts w:ascii="Rockwell Condensed" w:hAnsi="Rockwell Condensed"/>
                <w:sz w:val="32"/>
                <w:szCs w:val="32"/>
              </w:rPr>
            </w:pPr>
            <w:r>
              <w:rPr>
                <w:rFonts w:ascii="Rockwell Condensed" w:hAnsi="Rockwell Condensed"/>
                <w:sz w:val="32"/>
                <w:szCs w:val="32"/>
              </w:rPr>
              <w:t>Rhythms</w:t>
            </w:r>
          </w:p>
        </w:tc>
        <w:tc>
          <w:tcPr>
            <w:tcW w:w="2880" w:type="dxa"/>
          </w:tcPr>
          <w:p w14:paraId="618B7B5C" w14:textId="77777777" w:rsidR="001363EF" w:rsidRDefault="001363EF" w:rsidP="002512B7">
            <w:pPr>
              <w:rPr>
                <w:rFonts w:ascii="Rockwell Condensed" w:hAnsi="Rockwell Condensed"/>
                <w:sz w:val="32"/>
                <w:szCs w:val="32"/>
              </w:rPr>
            </w:pPr>
            <w:r>
              <w:rPr>
                <w:rFonts w:ascii="Rockwell Condensed" w:hAnsi="Rockwell Condensed"/>
                <w:sz w:val="32"/>
                <w:szCs w:val="32"/>
              </w:rPr>
              <w:t>What I enjoyed about this piece was…</w:t>
            </w:r>
          </w:p>
        </w:tc>
        <w:tc>
          <w:tcPr>
            <w:tcW w:w="2610" w:type="dxa"/>
          </w:tcPr>
          <w:p w14:paraId="3F085BDA" w14:textId="77777777" w:rsidR="001363EF" w:rsidRDefault="001363EF" w:rsidP="002512B7">
            <w:pPr>
              <w:rPr>
                <w:rFonts w:ascii="Rockwell Condensed" w:hAnsi="Rockwell Condensed"/>
                <w:sz w:val="32"/>
                <w:szCs w:val="32"/>
              </w:rPr>
            </w:pPr>
            <w:r>
              <w:rPr>
                <w:rFonts w:ascii="Rockwell Condensed" w:hAnsi="Rockwell Condensed"/>
                <w:sz w:val="32"/>
                <w:szCs w:val="32"/>
              </w:rPr>
              <w:t>The hardest thing about this piece was…</w:t>
            </w:r>
          </w:p>
        </w:tc>
        <w:tc>
          <w:tcPr>
            <w:tcW w:w="2790" w:type="dxa"/>
          </w:tcPr>
          <w:p w14:paraId="3EB89575" w14:textId="77777777" w:rsidR="001363EF" w:rsidRDefault="001363EF" w:rsidP="002512B7">
            <w:pPr>
              <w:rPr>
                <w:rFonts w:ascii="Rockwell Condensed" w:hAnsi="Rockwell Condensed"/>
                <w:sz w:val="32"/>
                <w:szCs w:val="32"/>
              </w:rPr>
            </w:pPr>
            <w:r>
              <w:rPr>
                <w:rFonts w:ascii="Rockwell Condensed" w:hAnsi="Rockwell Condensed"/>
                <w:sz w:val="32"/>
                <w:szCs w:val="32"/>
              </w:rPr>
              <w:t>Next I need to…</w:t>
            </w:r>
          </w:p>
        </w:tc>
      </w:tr>
      <w:tr w:rsidR="001363EF" w14:paraId="3B93B472" w14:textId="77777777" w:rsidTr="002512B7">
        <w:tc>
          <w:tcPr>
            <w:tcW w:w="451" w:type="dxa"/>
          </w:tcPr>
          <w:p w14:paraId="28FC48DD" w14:textId="77777777" w:rsidR="001363EF" w:rsidRDefault="001363EF" w:rsidP="002512B7">
            <w:pPr>
              <w:rPr>
                <w:rFonts w:ascii="Rockwell Condensed" w:hAnsi="Rockwell Condensed"/>
                <w:sz w:val="32"/>
                <w:szCs w:val="32"/>
              </w:rPr>
            </w:pPr>
            <w:r>
              <w:rPr>
                <w:rFonts w:ascii="Rockwell Condensed" w:hAnsi="Rockwell Condensed"/>
                <w:sz w:val="32"/>
                <w:szCs w:val="32"/>
              </w:rPr>
              <w:t>5</w:t>
            </w:r>
          </w:p>
        </w:tc>
        <w:tc>
          <w:tcPr>
            <w:tcW w:w="2154" w:type="dxa"/>
          </w:tcPr>
          <w:p w14:paraId="71841BA0" w14:textId="77777777" w:rsidR="001363EF" w:rsidRDefault="001363EF" w:rsidP="002512B7">
            <w:pPr>
              <w:rPr>
                <w:rFonts w:ascii="Rockwell Condensed" w:hAnsi="Rockwell Condensed"/>
                <w:sz w:val="32"/>
                <w:szCs w:val="32"/>
              </w:rPr>
            </w:pPr>
          </w:p>
          <w:p w14:paraId="7424C50E" w14:textId="77777777" w:rsidR="001363EF" w:rsidRDefault="001363EF" w:rsidP="002512B7">
            <w:pPr>
              <w:rPr>
                <w:rFonts w:ascii="Rockwell Condensed" w:hAnsi="Rockwell Condensed"/>
                <w:sz w:val="32"/>
                <w:szCs w:val="32"/>
              </w:rPr>
            </w:pPr>
          </w:p>
          <w:p w14:paraId="41A894B6" w14:textId="77777777" w:rsidR="001363EF" w:rsidRDefault="001363EF" w:rsidP="002512B7">
            <w:pPr>
              <w:rPr>
                <w:rFonts w:ascii="Rockwell Condensed" w:hAnsi="Rockwell Condensed"/>
                <w:sz w:val="32"/>
                <w:szCs w:val="32"/>
              </w:rPr>
            </w:pPr>
          </w:p>
          <w:p w14:paraId="7B5DCFDF" w14:textId="77777777" w:rsidR="001363EF" w:rsidRDefault="001363EF" w:rsidP="002512B7">
            <w:pPr>
              <w:rPr>
                <w:rFonts w:ascii="Rockwell Condensed" w:hAnsi="Rockwell Condensed"/>
                <w:sz w:val="32"/>
                <w:szCs w:val="32"/>
              </w:rPr>
            </w:pPr>
          </w:p>
        </w:tc>
        <w:tc>
          <w:tcPr>
            <w:tcW w:w="1620" w:type="dxa"/>
          </w:tcPr>
          <w:p w14:paraId="58FCA255" w14:textId="77777777" w:rsidR="001363EF" w:rsidRDefault="001363EF" w:rsidP="002512B7">
            <w:pPr>
              <w:rPr>
                <w:rFonts w:ascii="Rockwell Condensed" w:hAnsi="Rockwell Condensed"/>
                <w:sz w:val="32"/>
                <w:szCs w:val="32"/>
              </w:rPr>
            </w:pPr>
          </w:p>
        </w:tc>
        <w:tc>
          <w:tcPr>
            <w:tcW w:w="1980" w:type="dxa"/>
          </w:tcPr>
          <w:p w14:paraId="6EEC8EB0" w14:textId="77777777" w:rsidR="001363EF" w:rsidRDefault="001363EF" w:rsidP="002512B7">
            <w:pPr>
              <w:rPr>
                <w:rFonts w:ascii="Rockwell Condensed" w:hAnsi="Rockwell Condensed"/>
                <w:sz w:val="32"/>
                <w:szCs w:val="32"/>
              </w:rPr>
            </w:pPr>
          </w:p>
        </w:tc>
        <w:tc>
          <w:tcPr>
            <w:tcW w:w="2880" w:type="dxa"/>
          </w:tcPr>
          <w:p w14:paraId="042AE0CA" w14:textId="77777777" w:rsidR="001363EF" w:rsidRDefault="001363EF" w:rsidP="002512B7">
            <w:pPr>
              <w:rPr>
                <w:rFonts w:ascii="Rockwell Condensed" w:hAnsi="Rockwell Condensed"/>
                <w:sz w:val="32"/>
                <w:szCs w:val="32"/>
              </w:rPr>
            </w:pPr>
          </w:p>
        </w:tc>
        <w:tc>
          <w:tcPr>
            <w:tcW w:w="2610" w:type="dxa"/>
          </w:tcPr>
          <w:p w14:paraId="7BFE59C1" w14:textId="77777777" w:rsidR="001363EF" w:rsidRDefault="001363EF" w:rsidP="002512B7">
            <w:pPr>
              <w:rPr>
                <w:rFonts w:ascii="Rockwell Condensed" w:hAnsi="Rockwell Condensed"/>
                <w:sz w:val="32"/>
                <w:szCs w:val="32"/>
              </w:rPr>
            </w:pPr>
          </w:p>
        </w:tc>
        <w:tc>
          <w:tcPr>
            <w:tcW w:w="2790" w:type="dxa"/>
          </w:tcPr>
          <w:p w14:paraId="67C6400A" w14:textId="77777777" w:rsidR="001363EF" w:rsidRDefault="001363EF" w:rsidP="002512B7">
            <w:pPr>
              <w:rPr>
                <w:rFonts w:ascii="Rockwell Condensed" w:hAnsi="Rockwell Condensed"/>
                <w:sz w:val="32"/>
                <w:szCs w:val="32"/>
              </w:rPr>
            </w:pPr>
          </w:p>
        </w:tc>
      </w:tr>
      <w:tr w:rsidR="001363EF" w14:paraId="48993119" w14:textId="77777777" w:rsidTr="002512B7">
        <w:tc>
          <w:tcPr>
            <w:tcW w:w="451" w:type="dxa"/>
          </w:tcPr>
          <w:p w14:paraId="2C7E5A13" w14:textId="77777777" w:rsidR="001363EF" w:rsidRDefault="001363EF" w:rsidP="002512B7">
            <w:pPr>
              <w:rPr>
                <w:rFonts w:ascii="Rockwell Condensed" w:hAnsi="Rockwell Condensed"/>
                <w:sz w:val="32"/>
                <w:szCs w:val="32"/>
              </w:rPr>
            </w:pPr>
            <w:r>
              <w:rPr>
                <w:rFonts w:ascii="Rockwell Condensed" w:hAnsi="Rockwell Condensed"/>
                <w:sz w:val="32"/>
                <w:szCs w:val="32"/>
              </w:rPr>
              <w:t>6</w:t>
            </w:r>
          </w:p>
        </w:tc>
        <w:tc>
          <w:tcPr>
            <w:tcW w:w="2154" w:type="dxa"/>
          </w:tcPr>
          <w:p w14:paraId="06524A85" w14:textId="77777777" w:rsidR="001363EF" w:rsidRDefault="001363EF" w:rsidP="002512B7">
            <w:pPr>
              <w:rPr>
                <w:rFonts w:ascii="Rockwell Condensed" w:hAnsi="Rockwell Condensed"/>
                <w:sz w:val="32"/>
                <w:szCs w:val="32"/>
              </w:rPr>
            </w:pPr>
          </w:p>
          <w:p w14:paraId="1E018BF6" w14:textId="77777777" w:rsidR="001363EF" w:rsidRDefault="001363EF" w:rsidP="002512B7">
            <w:pPr>
              <w:rPr>
                <w:rFonts w:ascii="Rockwell Condensed" w:hAnsi="Rockwell Condensed"/>
                <w:sz w:val="32"/>
                <w:szCs w:val="32"/>
              </w:rPr>
            </w:pPr>
          </w:p>
          <w:p w14:paraId="3C632652" w14:textId="77777777" w:rsidR="001363EF" w:rsidRDefault="001363EF" w:rsidP="002512B7">
            <w:pPr>
              <w:rPr>
                <w:rFonts w:ascii="Rockwell Condensed" w:hAnsi="Rockwell Condensed"/>
                <w:sz w:val="32"/>
                <w:szCs w:val="32"/>
              </w:rPr>
            </w:pPr>
          </w:p>
          <w:p w14:paraId="42C1FC58" w14:textId="77777777" w:rsidR="001363EF" w:rsidRDefault="001363EF" w:rsidP="002512B7">
            <w:pPr>
              <w:rPr>
                <w:rFonts w:ascii="Rockwell Condensed" w:hAnsi="Rockwell Condensed"/>
                <w:sz w:val="32"/>
                <w:szCs w:val="32"/>
              </w:rPr>
            </w:pPr>
          </w:p>
        </w:tc>
        <w:tc>
          <w:tcPr>
            <w:tcW w:w="1620" w:type="dxa"/>
          </w:tcPr>
          <w:p w14:paraId="26FA8CAB" w14:textId="77777777" w:rsidR="001363EF" w:rsidRDefault="001363EF" w:rsidP="002512B7">
            <w:pPr>
              <w:rPr>
                <w:rFonts w:ascii="Rockwell Condensed" w:hAnsi="Rockwell Condensed"/>
                <w:sz w:val="32"/>
                <w:szCs w:val="32"/>
              </w:rPr>
            </w:pPr>
          </w:p>
        </w:tc>
        <w:tc>
          <w:tcPr>
            <w:tcW w:w="1980" w:type="dxa"/>
          </w:tcPr>
          <w:p w14:paraId="74F347A5" w14:textId="77777777" w:rsidR="001363EF" w:rsidRDefault="001363EF" w:rsidP="002512B7">
            <w:pPr>
              <w:rPr>
                <w:rFonts w:ascii="Rockwell Condensed" w:hAnsi="Rockwell Condensed"/>
                <w:sz w:val="32"/>
                <w:szCs w:val="32"/>
              </w:rPr>
            </w:pPr>
          </w:p>
        </w:tc>
        <w:tc>
          <w:tcPr>
            <w:tcW w:w="2880" w:type="dxa"/>
          </w:tcPr>
          <w:p w14:paraId="341088BE" w14:textId="77777777" w:rsidR="001363EF" w:rsidRDefault="001363EF" w:rsidP="002512B7">
            <w:pPr>
              <w:rPr>
                <w:rFonts w:ascii="Rockwell Condensed" w:hAnsi="Rockwell Condensed"/>
                <w:sz w:val="32"/>
                <w:szCs w:val="32"/>
              </w:rPr>
            </w:pPr>
          </w:p>
        </w:tc>
        <w:tc>
          <w:tcPr>
            <w:tcW w:w="2610" w:type="dxa"/>
          </w:tcPr>
          <w:p w14:paraId="795AA7FA" w14:textId="77777777" w:rsidR="001363EF" w:rsidRDefault="001363EF" w:rsidP="002512B7">
            <w:pPr>
              <w:rPr>
                <w:rFonts w:ascii="Rockwell Condensed" w:hAnsi="Rockwell Condensed"/>
                <w:sz w:val="32"/>
                <w:szCs w:val="32"/>
              </w:rPr>
            </w:pPr>
          </w:p>
        </w:tc>
        <w:tc>
          <w:tcPr>
            <w:tcW w:w="2790" w:type="dxa"/>
          </w:tcPr>
          <w:p w14:paraId="25EB228D" w14:textId="77777777" w:rsidR="001363EF" w:rsidRDefault="001363EF" w:rsidP="002512B7">
            <w:pPr>
              <w:rPr>
                <w:rFonts w:ascii="Rockwell Condensed" w:hAnsi="Rockwell Condensed"/>
                <w:sz w:val="32"/>
                <w:szCs w:val="32"/>
              </w:rPr>
            </w:pPr>
          </w:p>
        </w:tc>
      </w:tr>
      <w:tr w:rsidR="001363EF" w14:paraId="6DC3D2CE" w14:textId="77777777" w:rsidTr="002512B7">
        <w:tc>
          <w:tcPr>
            <w:tcW w:w="451" w:type="dxa"/>
          </w:tcPr>
          <w:p w14:paraId="37FD5690" w14:textId="77777777" w:rsidR="001363EF" w:rsidRDefault="001363EF" w:rsidP="002512B7">
            <w:pPr>
              <w:rPr>
                <w:rFonts w:ascii="Rockwell Condensed" w:hAnsi="Rockwell Condensed"/>
                <w:sz w:val="32"/>
                <w:szCs w:val="32"/>
              </w:rPr>
            </w:pPr>
            <w:r>
              <w:rPr>
                <w:rFonts w:ascii="Rockwell Condensed" w:hAnsi="Rockwell Condensed"/>
                <w:sz w:val="32"/>
                <w:szCs w:val="32"/>
              </w:rPr>
              <w:t>7</w:t>
            </w:r>
          </w:p>
        </w:tc>
        <w:tc>
          <w:tcPr>
            <w:tcW w:w="2154" w:type="dxa"/>
          </w:tcPr>
          <w:p w14:paraId="0CEE9AEC" w14:textId="77777777" w:rsidR="001363EF" w:rsidRDefault="001363EF" w:rsidP="002512B7">
            <w:pPr>
              <w:rPr>
                <w:rFonts w:ascii="Rockwell Condensed" w:hAnsi="Rockwell Condensed"/>
                <w:sz w:val="32"/>
                <w:szCs w:val="32"/>
              </w:rPr>
            </w:pPr>
          </w:p>
          <w:p w14:paraId="38BA0396" w14:textId="77777777" w:rsidR="001363EF" w:rsidRDefault="001363EF" w:rsidP="002512B7">
            <w:pPr>
              <w:rPr>
                <w:rFonts w:ascii="Rockwell Condensed" w:hAnsi="Rockwell Condensed"/>
                <w:sz w:val="32"/>
                <w:szCs w:val="32"/>
              </w:rPr>
            </w:pPr>
          </w:p>
          <w:p w14:paraId="53285FA4" w14:textId="77777777" w:rsidR="001363EF" w:rsidRDefault="001363EF" w:rsidP="002512B7">
            <w:pPr>
              <w:rPr>
                <w:rFonts w:ascii="Rockwell Condensed" w:hAnsi="Rockwell Condensed"/>
                <w:sz w:val="32"/>
                <w:szCs w:val="32"/>
              </w:rPr>
            </w:pPr>
          </w:p>
          <w:p w14:paraId="4EEA01BA" w14:textId="77777777" w:rsidR="001363EF" w:rsidRDefault="001363EF" w:rsidP="002512B7">
            <w:pPr>
              <w:rPr>
                <w:rFonts w:ascii="Rockwell Condensed" w:hAnsi="Rockwell Condensed"/>
                <w:sz w:val="32"/>
                <w:szCs w:val="32"/>
              </w:rPr>
            </w:pPr>
          </w:p>
        </w:tc>
        <w:tc>
          <w:tcPr>
            <w:tcW w:w="1620" w:type="dxa"/>
          </w:tcPr>
          <w:p w14:paraId="02510CAC" w14:textId="77777777" w:rsidR="001363EF" w:rsidRDefault="001363EF" w:rsidP="002512B7">
            <w:pPr>
              <w:rPr>
                <w:rFonts w:ascii="Rockwell Condensed" w:hAnsi="Rockwell Condensed"/>
                <w:sz w:val="32"/>
                <w:szCs w:val="32"/>
              </w:rPr>
            </w:pPr>
          </w:p>
        </w:tc>
        <w:tc>
          <w:tcPr>
            <w:tcW w:w="1980" w:type="dxa"/>
          </w:tcPr>
          <w:p w14:paraId="7A5FDCA0" w14:textId="77777777" w:rsidR="001363EF" w:rsidRDefault="001363EF" w:rsidP="002512B7">
            <w:pPr>
              <w:rPr>
                <w:rFonts w:ascii="Rockwell Condensed" w:hAnsi="Rockwell Condensed"/>
                <w:sz w:val="32"/>
                <w:szCs w:val="32"/>
              </w:rPr>
            </w:pPr>
          </w:p>
        </w:tc>
        <w:tc>
          <w:tcPr>
            <w:tcW w:w="2880" w:type="dxa"/>
          </w:tcPr>
          <w:p w14:paraId="4A9FE488" w14:textId="77777777" w:rsidR="001363EF" w:rsidRDefault="001363EF" w:rsidP="002512B7">
            <w:pPr>
              <w:rPr>
                <w:rFonts w:ascii="Rockwell Condensed" w:hAnsi="Rockwell Condensed"/>
                <w:sz w:val="32"/>
                <w:szCs w:val="32"/>
              </w:rPr>
            </w:pPr>
          </w:p>
        </w:tc>
        <w:tc>
          <w:tcPr>
            <w:tcW w:w="2610" w:type="dxa"/>
          </w:tcPr>
          <w:p w14:paraId="730F104B" w14:textId="77777777" w:rsidR="001363EF" w:rsidRDefault="001363EF" w:rsidP="002512B7">
            <w:pPr>
              <w:rPr>
                <w:rFonts w:ascii="Rockwell Condensed" w:hAnsi="Rockwell Condensed"/>
                <w:sz w:val="32"/>
                <w:szCs w:val="32"/>
              </w:rPr>
            </w:pPr>
          </w:p>
        </w:tc>
        <w:tc>
          <w:tcPr>
            <w:tcW w:w="2790" w:type="dxa"/>
          </w:tcPr>
          <w:p w14:paraId="23F0F3C0" w14:textId="77777777" w:rsidR="001363EF" w:rsidRDefault="001363EF" w:rsidP="002512B7">
            <w:pPr>
              <w:rPr>
                <w:rFonts w:ascii="Rockwell Condensed" w:hAnsi="Rockwell Condensed"/>
                <w:sz w:val="32"/>
                <w:szCs w:val="32"/>
              </w:rPr>
            </w:pPr>
          </w:p>
        </w:tc>
      </w:tr>
      <w:tr w:rsidR="001363EF" w14:paraId="2F1C6D1B" w14:textId="77777777" w:rsidTr="002512B7">
        <w:tc>
          <w:tcPr>
            <w:tcW w:w="451" w:type="dxa"/>
          </w:tcPr>
          <w:p w14:paraId="0C7B22AC" w14:textId="77777777" w:rsidR="001363EF" w:rsidRDefault="001363EF" w:rsidP="002512B7">
            <w:pPr>
              <w:rPr>
                <w:rFonts w:ascii="Rockwell Condensed" w:hAnsi="Rockwell Condensed"/>
                <w:sz w:val="32"/>
                <w:szCs w:val="32"/>
              </w:rPr>
            </w:pPr>
            <w:r>
              <w:rPr>
                <w:rFonts w:ascii="Rockwell Condensed" w:hAnsi="Rockwell Condensed"/>
                <w:sz w:val="32"/>
                <w:szCs w:val="32"/>
              </w:rPr>
              <w:t>8</w:t>
            </w:r>
          </w:p>
        </w:tc>
        <w:tc>
          <w:tcPr>
            <w:tcW w:w="2154" w:type="dxa"/>
          </w:tcPr>
          <w:p w14:paraId="6AEDE172" w14:textId="77777777" w:rsidR="001363EF" w:rsidRDefault="001363EF" w:rsidP="002512B7">
            <w:pPr>
              <w:rPr>
                <w:rFonts w:ascii="Rockwell Condensed" w:hAnsi="Rockwell Condensed"/>
                <w:sz w:val="32"/>
                <w:szCs w:val="32"/>
              </w:rPr>
            </w:pPr>
          </w:p>
          <w:p w14:paraId="42EEBEC3" w14:textId="77777777" w:rsidR="001363EF" w:rsidRDefault="001363EF" w:rsidP="002512B7">
            <w:pPr>
              <w:rPr>
                <w:rFonts w:ascii="Rockwell Condensed" w:hAnsi="Rockwell Condensed"/>
                <w:sz w:val="32"/>
                <w:szCs w:val="32"/>
              </w:rPr>
            </w:pPr>
          </w:p>
          <w:p w14:paraId="5C190B7D" w14:textId="77777777" w:rsidR="001363EF" w:rsidRDefault="001363EF" w:rsidP="002512B7">
            <w:pPr>
              <w:rPr>
                <w:rFonts w:ascii="Rockwell Condensed" w:hAnsi="Rockwell Condensed"/>
                <w:sz w:val="32"/>
                <w:szCs w:val="32"/>
              </w:rPr>
            </w:pPr>
          </w:p>
          <w:p w14:paraId="47DAB3A5" w14:textId="77777777" w:rsidR="001363EF" w:rsidRDefault="001363EF" w:rsidP="002512B7">
            <w:pPr>
              <w:rPr>
                <w:rFonts w:ascii="Rockwell Condensed" w:hAnsi="Rockwell Condensed"/>
                <w:sz w:val="32"/>
                <w:szCs w:val="32"/>
              </w:rPr>
            </w:pPr>
          </w:p>
        </w:tc>
        <w:tc>
          <w:tcPr>
            <w:tcW w:w="1620" w:type="dxa"/>
          </w:tcPr>
          <w:p w14:paraId="2C2A96BC" w14:textId="77777777" w:rsidR="001363EF" w:rsidRDefault="001363EF" w:rsidP="002512B7">
            <w:pPr>
              <w:rPr>
                <w:rFonts w:ascii="Rockwell Condensed" w:hAnsi="Rockwell Condensed"/>
                <w:sz w:val="32"/>
                <w:szCs w:val="32"/>
              </w:rPr>
            </w:pPr>
          </w:p>
        </w:tc>
        <w:tc>
          <w:tcPr>
            <w:tcW w:w="1980" w:type="dxa"/>
          </w:tcPr>
          <w:p w14:paraId="78E5834F" w14:textId="77777777" w:rsidR="001363EF" w:rsidRDefault="001363EF" w:rsidP="002512B7">
            <w:pPr>
              <w:rPr>
                <w:rFonts w:ascii="Rockwell Condensed" w:hAnsi="Rockwell Condensed"/>
                <w:sz w:val="32"/>
                <w:szCs w:val="32"/>
              </w:rPr>
            </w:pPr>
          </w:p>
        </w:tc>
        <w:tc>
          <w:tcPr>
            <w:tcW w:w="2880" w:type="dxa"/>
          </w:tcPr>
          <w:p w14:paraId="17EB65D0" w14:textId="77777777" w:rsidR="001363EF" w:rsidRDefault="001363EF" w:rsidP="002512B7">
            <w:pPr>
              <w:rPr>
                <w:rFonts w:ascii="Rockwell Condensed" w:hAnsi="Rockwell Condensed"/>
                <w:sz w:val="32"/>
                <w:szCs w:val="32"/>
              </w:rPr>
            </w:pPr>
          </w:p>
        </w:tc>
        <w:tc>
          <w:tcPr>
            <w:tcW w:w="2610" w:type="dxa"/>
          </w:tcPr>
          <w:p w14:paraId="3CAD96A2" w14:textId="77777777" w:rsidR="001363EF" w:rsidRDefault="001363EF" w:rsidP="002512B7">
            <w:pPr>
              <w:rPr>
                <w:rFonts w:ascii="Rockwell Condensed" w:hAnsi="Rockwell Condensed"/>
                <w:sz w:val="32"/>
                <w:szCs w:val="32"/>
              </w:rPr>
            </w:pPr>
          </w:p>
        </w:tc>
        <w:tc>
          <w:tcPr>
            <w:tcW w:w="2790" w:type="dxa"/>
          </w:tcPr>
          <w:p w14:paraId="6A7895EC" w14:textId="77777777" w:rsidR="001363EF" w:rsidRDefault="001363EF" w:rsidP="002512B7">
            <w:pPr>
              <w:rPr>
                <w:rFonts w:ascii="Rockwell Condensed" w:hAnsi="Rockwell Condensed"/>
                <w:sz w:val="32"/>
                <w:szCs w:val="32"/>
              </w:rPr>
            </w:pPr>
          </w:p>
        </w:tc>
      </w:tr>
      <w:tr w:rsidR="001363EF" w14:paraId="4958A832" w14:textId="77777777" w:rsidTr="002512B7">
        <w:tc>
          <w:tcPr>
            <w:tcW w:w="451" w:type="dxa"/>
          </w:tcPr>
          <w:p w14:paraId="70926DA3" w14:textId="77777777" w:rsidR="001363EF" w:rsidRDefault="001363EF" w:rsidP="002512B7">
            <w:pPr>
              <w:rPr>
                <w:rFonts w:ascii="Rockwell Condensed" w:hAnsi="Rockwell Condensed"/>
                <w:sz w:val="32"/>
                <w:szCs w:val="32"/>
              </w:rPr>
            </w:pPr>
            <w:r>
              <w:rPr>
                <w:rFonts w:ascii="Rockwell Condensed" w:hAnsi="Rockwell Condensed"/>
                <w:sz w:val="32"/>
                <w:szCs w:val="32"/>
              </w:rPr>
              <w:t>9</w:t>
            </w:r>
          </w:p>
          <w:p w14:paraId="3C84F556" w14:textId="77777777" w:rsidR="001363EF" w:rsidRDefault="001363EF" w:rsidP="002512B7">
            <w:pPr>
              <w:rPr>
                <w:rFonts w:ascii="Rockwell Condensed" w:hAnsi="Rockwell Condensed"/>
                <w:sz w:val="32"/>
                <w:szCs w:val="32"/>
              </w:rPr>
            </w:pPr>
          </w:p>
          <w:p w14:paraId="53C4A61A" w14:textId="77777777" w:rsidR="001363EF" w:rsidRDefault="001363EF" w:rsidP="002512B7">
            <w:pPr>
              <w:rPr>
                <w:rFonts w:ascii="Rockwell Condensed" w:hAnsi="Rockwell Condensed"/>
                <w:sz w:val="32"/>
                <w:szCs w:val="32"/>
              </w:rPr>
            </w:pPr>
          </w:p>
          <w:p w14:paraId="3A2526B0" w14:textId="77777777" w:rsidR="001363EF" w:rsidRDefault="001363EF" w:rsidP="002512B7">
            <w:pPr>
              <w:rPr>
                <w:rFonts w:ascii="Rockwell Condensed" w:hAnsi="Rockwell Condensed"/>
                <w:sz w:val="32"/>
                <w:szCs w:val="32"/>
              </w:rPr>
            </w:pPr>
          </w:p>
        </w:tc>
        <w:tc>
          <w:tcPr>
            <w:tcW w:w="2154" w:type="dxa"/>
          </w:tcPr>
          <w:p w14:paraId="3E49EF5A" w14:textId="77777777" w:rsidR="001363EF" w:rsidRDefault="001363EF" w:rsidP="002512B7">
            <w:pPr>
              <w:rPr>
                <w:rFonts w:ascii="Rockwell Condensed" w:hAnsi="Rockwell Condensed"/>
                <w:sz w:val="32"/>
                <w:szCs w:val="32"/>
              </w:rPr>
            </w:pPr>
          </w:p>
        </w:tc>
        <w:tc>
          <w:tcPr>
            <w:tcW w:w="1620" w:type="dxa"/>
          </w:tcPr>
          <w:p w14:paraId="35701920" w14:textId="77777777" w:rsidR="001363EF" w:rsidRDefault="001363EF" w:rsidP="002512B7">
            <w:pPr>
              <w:rPr>
                <w:rFonts w:ascii="Rockwell Condensed" w:hAnsi="Rockwell Condensed"/>
                <w:sz w:val="32"/>
                <w:szCs w:val="32"/>
              </w:rPr>
            </w:pPr>
          </w:p>
        </w:tc>
        <w:tc>
          <w:tcPr>
            <w:tcW w:w="1980" w:type="dxa"/>
          </w:tcPr>
          <w:p w14:paraId="2880BAC4" w14:textId="77777777" w:rsidR="001363EF" w:rsidRDefault="001363EF" w:rsidP="002512B7">
            <w:pPr>
              <w:rPr>
                <w:rFonts w:ascii="Rockwell Condensed" w:hAnsi="Rockwell Condensed"/>
                <w:sz w:val="32"/>
                <w:szCs w:val="32"/>
              </w:rPr>
            </w:pPr>
          </w:p>
        </w:tc>
        <w:tc>
          <w:tcPr>
            <w:tcW w:w="2880" w:type="dxa"/>
          </w:tcPr>
          <w:p w14:paraId="6D89B862" w14:textId="77777777" w:rsidR="001363EF" w:rsidRDefault="001363EF" w:rsidP="002512B7">
            <w:pPr>
              <w:rPr>
                <w:rFonts w:ascii="Rockwell Condensed" w:hAnsi="Rockwell Condensed"/>
                <w:sz w:val="32"/>
                <w:szCs w:val="32"/>
              </w:rPr>
            </w:pPr>
          </w:p>
        </w:tc>
        <w:tc>
          <w:tcPr>
            <w:tcW w:w="2610" w:type="dxa"/>
          </w:tcPr>
          <w:p w14:paraId="577376DE" w14:textId="77777777" w:rsidR="001363EF" w:rsidRDefault="001363EF" w:rsidP="002512B7">
            <w:pPr>
              <w:rPr>
                <w:rFonts w:ascii="Rockwell Condensed" w:hAnsi="Rockwell Condensed"/>
                <w:sz w:val="32"/>
                <w:szCs w:val="32"/>
              </w:rPr>
            </w:pPr>
          </w:p>
        </w:tc>
        <w:tc>
          <w:tcPr>
            <w:tcW w:w="2790" w:type="dxa"/>
          </w:tcPr>
          <w:p w14:paraId="03A418D0" w14:textId="77777777" w:rsidR="001363EF" w:rsidRDefault="001363EF" w:rsidP="002512B7">
            <w:pPr>
              <w:rPr>
                <w:rFonts w:ascii="Rockwell Condensed" w:hAnsi="Rockwell Condensed"/>
                <w:sz w:val="32"/>
                <w:szCs w:val="32"/>
              </w:rPr>
            </w:pPr>
          </w:p>
        </w:tc>
      </w:tr>
      <w:tr w:rsidR="001363EF" w14:paraId="3634C374" w14:textId="77777777" w:rsidTr="002512B7">
        <w:tc>
          <w:tcPr>
            <w:tcW w:w="451" w:type="dxa"/>
          </w:tcPr>
          <w:p w14:paraId="69396EB0" w14:textId="77777777" w:rsidR="001363EF" w:rsidRDefault="001363EF" w:rsidP="002512B7">
            <w:pPr>
              <w:rPr>
                <w:rFonts w:ascii="Rockwell Condensed" w:hAnsi="Rockwell Condensed"/>
                <w:sz w:val="32"/>
                <w:szCs w:val="32"/>
              </w:rPr>
            </w:pPr>
            <w:r>
              <w:rPr>
                <w:rFonts w:ascii="Rockwell Condensed" w:hAnsi="Rockwell Condensed"/>
                <w:sz w:val="32"/>
                <w:szCs w:val="32"/>
              </w:rPr>
              <w:t>10</w:t>
            </w:r>
          </w:p>
          <w:p w14:paraId="5B583EB0" w14:textId="77777777" w:rsidR="001363EF" w:rsidRDefault="001363EF" w:rsidP="002512B7">
            <w:pPr>
              <w:rPr>
                <w:rFonts w:ascii="Rockwell Condensed" w:hAnsi="Rockwell Condensed"/>
                <w:sz w:val="32"/>
                <w:szCs w:val="32"/>
              </w:rPr>
            </w:pPr>
          </w:p>
          <w:p w14:paraId="6369BD3A" w14:textId="77777777" w:rsidR="001363EF" w:rsidRDefault="001363EF" w:rsidP="002512B7">
            <w:pPr>
              <w:rPr>
                <w:rFonts w:ascii="Rockwell Condensed" w:hAnsi="Rockwell Condensed"/>
                <w:sz w:val="32"/>
                <w:szCs w:val="32"/>
              </w:rPr>
            </w:pPr>
          </w:p>
          <w:p w14:paraId="6A8D4B5C" w14:textId="77777777" w:rsidR="001363EF" w:rsidRDefault="001363EF" w:rsidP="002512B7">
            <w:pPr>
              <w:rPr>
                <w:rFonts w:ascii="Rockwell Condensed" w:hAnsi="Rockwell Condensed"/>
                <w:sz w:val="32"/>
                <w:szCs w:val="32"/>
              </w:rPr>
            </w:pPr>
          </w:p>
        </w:tc>
        <w:tc>
          <w:tcPr>
            <w:tcW w:w="2154" w:type="dxa"/>
          </w:tcPr>
          <w:p w14:paraId="4990FAD6" w14:textId="77777777" w:rsidR="001363EF" w:rsidRDefault="001363EF" w:rsidP="002512B7">
            <w:pPr>
              <w:rPr>
                <w:rFonts w:ascii="Rockwell Condensed" w:hAnsi="Rockwell Condensed"/>
                <w:sz w:val="32"/>
                <w:szCs w:val="32"/>
              </w:rPr>
            </w:pPr>
          </w:p>
        </w:tc>
        <w:tc>
          <w:tcPr>
            <w:tcW w:w="1620" w:type="dxa"/>
          </w:tcPr>
          <w:p w14:paraId="59F3CB97" w14:textId="77777777" w:rsidR="001363EF" w:rsidRDefault="001363EF" w:rsidP="002512B7">
            <w:pPr>
              <w:rPr>
                <w:rFonts w:ascii="Rockwell Condensed" w:hAnsi="Rockwell Condensed"/>
                <w:sz w:val="32"/>
                <w:szCs w:val="32"/>
              </w:rPr>
            </w:pPr>
          </w:p>
        </w:tc>
        <w:tc>
          <w:tcPr>
            <w:tcW w:w="1980" w:type="dxa"/>
          </w:tcPr>
          <w:p w14:paraId="78D6569D" w14:textId="77777777" w:rsidR="001363EF" w:rsidRDefault="001363EF" w:rsidP="002512B7">
            <w:pPr>
              <w:rPr>
                <w:rFonts w:ascii="Rockwell Condensed" w:hAnsi="Rockwell Condensed"/>
                <w:sz w:val="32"/>
                <w:szCs w:val="32"/>
              </w:rPr>
            </w:pPr>
          </w:p>
        </w:tc>
        <w:tc>
          <w:tcPr>
            <w:tcW w:w="2880" w:type="dxa"/>
          </w:tcPr>
          <w:p w14:paraId="51C5C16A" w14:textId="77777777" w:rsidR="001363EF" w:rsidRDefault="001363EF" w:rsidP="002512B7">
            <w:pPr>
              <w:rPr>
                <w:rFonts w:ascii="Rockwell Condensed" w:hAnsi="Rockwell Condensed"/>
                <w:sz w:val="32"/>
                <w:szCs w:val="32"/>
              </w:rPr>
            </w:pPr>
          </w:p>
        </w:tc>
        <w:tc>
          <w:tcPr>
            <w:tcW w:w="2610" w:type="dxa"/>
          </w:tcPr>
          <w:p w14:paraId="2A99ED6E" w14:textId="77777777" w:rsidR="001363EF" w:rsidRDefault="001363EF" w:rsidP="002512B7">
            <w:pPr>
              <w:rPr>
                <w:rFonts w:ascii="Rockwell Condensed" w:hAnsi="Rockwell Condensed"/>
                <w:sz w:val="32"/>
                <w:szCs w:val="32"/>
              </w:rPr>
            </w:pPr>
          </w:p>
        </w:tc>
        <w:tc>
          <w:tcPr>
            <w:tcW w:w="2790" w:type="dxa"/>
          </w:tcPr>
          <w:p w14:paraId="6E365A58" w14:textId="77777777" w:rsidR="001363EF" w:rsidRDefault="001363EF" w:rsidP="002512B7">
            <w:pPr>
              <w:rPr>
                <w:rFonts w:ascii="Rockwell Condensed" w:hAnsi="Rockwell Condensed"/>
                <w:sz w:val="32"/>
                <w:szCs w:val="32"/>
              </w:rPr>
            </w:pPr>
          </w:p>
        </w:tc>
      </w:tr>
    </w:tbl>
    <w:p w14:paraId="1F669A11" w14:textId="20A2A4B6" w:rsidR="001363EF" w:rsidRPr="001363EF" w:rsidRDefault="001363EF" w:rsidP="008C6A3D">
      <w:pPr>
        <w:tabs>
          <w:tab w:val="left" w:pos="855"/>
          <w:tab w:val="center" w:pos="7200"/>
        </w:tabs>
        <w:rPr>
          <w:rFonts w:ascii="Rockwell Condensed" w:hAnsi="Rockwell Condensed"/>
          <w:sz w:val="32"/>
          <w:szCs w:val="32"/>
        </w:rPr>
      </w:pPr>
      <w:bookmarkStart w:id="0" w:name="_GoBack"/>
      <w:bookmarkEnd w:id="0"/>
    </w:p>
    <w:p w14:paraId="3E31407D" w14:textId="77777777" w:rsidR="001363EF" w:rsidRPr="001363EF" w:rsidRDefault="001363EF">
      <w:pPr>
        <w:rPr>
          <w:rFonts w:ascii="Rockwell Condensed" w:hAnsi="Rockwell Condensed"/>
          <w:sz w:val="32"/>
          <w:szCs w:val="32"/>
        </w:rPr>
      </w:pPr>
    </w:p>
    <w:sectPr w:rsidR="001363EF" w:rsidRPr="001363EF" w:rsidSect="001363E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 Condensed">
    <w:panose1 w:val="020606030504050201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3EF"/>
    <w:rsid w:val="000518AA"/>
    <w:rsid w:val="00051A05"/>
    <w:rsid w:val="001363EF"/>
    <w:rsid w:val="00164BE4"/>
    <w:rsid w:val="001C0D3D"/>
    <w:rsid w:val="001E6EBD"/>
    <w:rsid w:val="002C0561"/>
    <w:rsid w:val="003453C3"/>
    <w:rsid w:val="003B0E25"/>
    <w:rsid w:val="004968AA"/>
    <w:rsid w:val="005D460D"/>
    <w:rsid w:val="006E7B70"/>
    <w:rsid w:val="00715A46"/>
    <w:rsid w:val="00771D6C"/>
    <w:rsid w:val="008C6A3D"/>
    <w:rsid w:val="00916E7A"/>
    <w:rsid w:val="0097286C"/>
    <w:rsid w:val="00C269DB"/>
    <w:rsid w:val="00C30CE8"/>
    <w:rsid w:val="00F321FD"/>
    <w:rsid w:val="00F479C9"/>
    <w:rsid w:val="00FA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C2A1F"/>
  <w15:chartTrackingRefBased/>
  <w15:docId w15:val="{6D98C768-2AD9-4178-862E-04BFD5B60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36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63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3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Ramírez -SEK Qatar-</dc:creator>
  <cp:keywords/>
  <dc:description/>
  <cp:lastModifiedBy>Fernando Ramírez -SEK Qatar-</cp:lastModifiedBy>
  <cp:revision>2</cp:revision>
  <cp:lastPrinted>2016-01-14T06:08:00Z</cp:lastPrinted>
  <dcterms:created xsi:type="dcterms:W3CDTF">2016-04-14T06:50:00Z</dcterms:created>
  <dcterms:modified xsi:type="dcterms:W3CDTF">2016-04-14T06:50:00Z</dcterms:modified>
</cp:coreProperties>
</file>