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1CA0" w14:textId="5FB54572" w:rsidR="00294750" w:rsidRPr="00294750" w:rsidRDefault="00D367A8" w:rsidP="00D367A8">
      <w:pPr>
        <w:tabs>
          <w:tab w:val="left" w:pos="8796"/>
        </w:tabs>
        <w:ind w:left="2160" w:firstLine="720"/>
        <w:rPr>
          <w:rFonts w:ascii="Centaur" w:hAnsi="Centaur"/>
          <w:color w:val="0070C0"/>
          <w:sz w:val="72"/>
          <w:szCs w:val="72"/>
        </w:rPr>
      </w:pPr>
      <w:r>
        <w:rPr>
          <w:rFonts w:ascii="Lucida Fax" w:hAnsi="Lucida Fax"/>
          <w:b/>
          <w:i/>
          <w:noProof/>
          <w:sz w:val="36"/>
        </w:rPr>
        <w:drawing>
          <wp:anchor distT="0" distB="0" distL="114300" distR="114300" simplePos="0" relativeHeight="251660800" behindDoc="0" locked="0" layoutInCell="1" allowOverlap="1" wp14:anchorId="3BE1DBA8" wp14:editId="30EA6682">
            <wp:simplePos x="0" y="0"/>
            <wp:positionH relativeFrom="page">
              <wp:align>right</wp:align>
            </wp:positionH>
            <wp:positionV relativeFrom="paragraph">
              <wp:posOffset>-388620</wp:posOffset>
            </wp:positionV>
            <wp:extent cx="1946275" cy="2315845"/>
            <wp:effectExtent l="247650" t="190500" r="244475" b="1987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9400">
                      <a:off x="0" y="0"/>
                      <a:ext cx="194627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F2A" w:rsidRPr="00294750">
        <w:rPr>
          <w:rFonts w:ascii="Centaur" w:hAnsi="Centaur"/>
          <w:noProof/>
          <w:color w:val="0070C0"/>
          <w:sz w:val="72"/>
          <w:szCs w:val="72"/>
        </w:rPr>
        <w:drawing>
          <wp:anchor distT="0" distB="0" distL="114300" distR="114300" simplePos="0" relativeHeight="251652608" behindDoc="0" locked="0" layoutInCell="1" allowOverlap="1" wp14:anchorId="10F8E01F" wp14:editId="48361695">
            <wp:simplePos x="0" y="0"/>
            <wp:positionH relativeFrom="margin">
              <wp:posOffset>-76200</wp:posOffset>
            </wp:positionH>
            <wp:positionV relativeFrom="paragraph">
              <wp:posOffset>-63500</wp:posOffset>
            </wp:positionV>
            <wp:extent cx="1497859" cy="1139490"/>
            <wp:effectExtent l="152400" t="209550" r="121920" b="213360"/>
            <wp:wrapNone/>
            <wp:docPr id="2" name="Picture 2" descr="Image result for travelling music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velling musici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9044">
                      <a:off x="0" y="0"/>
                      <a:ext cx="1497859" cy="11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750" w:rsidRPr="00294750">
        <w:rPr>
          <w:rFonts w:ascii="Centaur" w:hAnsi="Centaur"/>
          <w:color w:val="0070C0"/>
          <w:sz w:val="72"/>
          <w:szCs w:val="72"/>
        </w:rPr>
        <w:t>Musical Migrants</w:t>
      </w:r>
      <w:r>
        <w:rPr>
          <w:rFonts w:ascii="Centaur" w:hAnsi="Centaur"/>
          <w:color w:val="0070C0"/>
          <w:sz w:val="72"/>
          <w:szCs w:val="72"/>
        </w:rPr>
        <w:tab/>
      </w:r>
    </w:p>
    <w:p w14:paraId="3F2296F2" w14:textId="2F3B69A5" w:rsidR="00294750" w:rsidRDefault="00D367A8" w:rsidP="00294750">
      <w:pPr>
        <w:jc w:val="center"/>
        <w:rPr>
          <w:rFonts w:ascii="Lucida Fax" w:hAnsi="Lucida Fax"/>
          <w:b/>
          <w:i/>
        </w:rPr>
      </w:pPr>
      <w:r>
        <w:rPr>
          <w:rFonts w:ascii="Lucida Fax" w:hAnsi="Lucida Fax"/>
          <w:b/>
          <w:i/>
          <w:sz w:val="36"/>
        </w:rPr>
        <w:t>Pedro Carrillo</w:t>
      </w:r>
    </w:p>
    <w:p w14:paraId="7C2F6495" w14:textId="77777777" w:rsidR="00463F2A" w:rsidRDefault="00463F2A" w:rsidP="00463F2A">
      <w:pPr>
        <w:rPr>
          <w:sz w:val="24"/>
          <w:szCs w:val="24"/>
        </w:rPr>
      </w:pPr>
    </w:p>
    <w:p w14:paraId="0BDF44DF" w14:textId="04B7045F" w:rsidR="00463F2A" w:rsidRPr="00294750" w:rsidRDefault="00463F2A" w:rsidP="00463F2A">
      <w:pPr>
        <w:rPr>
          <w:rFonts w:ascii="Arial Rounded MT Bold" w:hAnsi="Arial Rounded MT Bold"/>
          <w:b/>
          <w:sz w:val="24"/>
          <w:szCs w:val="24"/>
        </w:rPr>
      </w:pPr>
      <w:r w:rsidRPr="00294750">
        <w:rPr>
          <w:sz w:val="24"/>
          <w:szCs w:val="24"/>
        </w:rPr>
        <w:t>Answer questions 1-3 individually and discuss question 4 with your group</w:t>
      </w:r>
    </w:p>
    <w:p w14:paraId="463C6239" w14:textId="25538224" w:rsidR="00D367A8" w:rsidRPr="00E819B0" w:rsidRDefault="00D367A8" w:rsidP="00D367A8">
      <w:pPr>
        <w:tabs>
          <w:tab w:val="left" w:pos="1088"/>
        </w:tabs>
        <w:rPr>
          <w:rFonts w:ascii="Arial Rounded MT Bold" w:hAnsi="Arial Rounded MT Bold"/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896" behindDoc="1" locked="0" layoutInCell="1" allowOverlap="1" wp14:anchorId="46D3AD18" wp14:editId="41A43EAC">
            <wp:simplePos x="0" y="0"/>
            <wp:positionH relativeFrom="column">
              <wp:posOffset>3501957</wp:posOffset>
            </wp:positionH>
            <wp:positionV relativeFrom="paragraph">
              <wp:posOffset>243151</wp:posOffset>
            </wp:positionV>
            <wp:extent cx="3227759" cy="22272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zilbilly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3"/>
                    <a:stretch/>
                  </pic:blipFill>
                  <pic:spPr bwMode="auto">
                    <a:xfrm>
                      <a:off x="0" y="0"/>
                      <a:ext cx="3228275" cy="222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9B0">
        <w:rPr>
          <w:rFonts w:ascii="Arial Rounded MT Bold" w:hAnsi="Arial Rounded MT Bold"/>
          <w:b/>
          <w:sz w:val="28"/>
        </w:rPr>
        <w:t>Part 1</w:t>
      </w:r>
      <w:r>
        <w:rPr>
          <w:rFonts w:ascii="Arial Rounded MT Bold" w:hAnsi="Arial Rounded MT Bold"/>
          <w:b/>
          <w:sz w:val="28"/>
        </w:rPr>
        <w:t xml:space="preserve"> </w:t>
      </w:r>
      <w:r>
        <w:t>(stop at 5:</w:t>
      </w:r>
      <w:r>
        <w:t>0</w:t>
      </w:r>
      <w:r>
        <w:t>5)</w:t>
      </w:r>
    </w:p>
    <w:p w14:paraId="15910E6F" w14:textId="4F6FF87C" w:rsidR="00D367A8" w:rsidRPr="00E819B0" w:rsidRDefault="00D367A8" w:rsidP="00D367A8">
      <w:pPr>
        <w:rPr>
          <w:sz w:val="28"/>
        </w:rPr>
      </w:pPr>
      <w:r w:rsidRPr="00E819B0">
        <w:rPr>
          <w:sz w:val="28"/>
        </w:rPr>
        <w:t xml:space="preserve">1) </w:t>
      </w:r>
      <w:r>
        <w:rPr>
          <w:sz w:val="28"/>
        </w:rPr>
        <w:t>How long ago did Pedro and Victoria come to Milan</w:t>
      </w:r>
      <w:r w:rsidRPr="00E819B0">
        <w:rPr>
          <w:sz w:val="28"/>
        </w:rPr>
        <w:t>?</w:t>
      </w:r>
      <w:r w:rsidRPr="00E819B0">
        <w:rPr>
          <w:sz w:val="28"/>
        </w:rPr>
        <w:br/>
      </w:r>
    </w:p>
    <w:p w14:paraId="78E3771C" w14:textId="77777777" w:rsidR="00D367A8" w:rsidRPr="00E819B0" w:rsidRDefault="00D367A8" w:rsidP="00D367A8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>2)</w:t>
      </w:r>
      <w:r>
        <w:rPr>
          <w:sz w:val="28"/>
        </w:rPr>
        <w:t xml:space="preserve"> What was Pedro’s goal in life as a child</w:t>
      </w:r>
      <w:r w:rsidRPr="00E819B0">
        <w:rPr>
          <w:sz w:val="28"/>
        </w:rPr>
        <w:t>?</w:t>
      </w:r>
      <w:r w:rsidRPr="00E819B0">
        <w:rPr>
          <w:sz w:val="28"/>
        </w:rPr>
        <w:br/>
      </w:r>
    </w:p>
    <w:p w14:paraId="495D759E" w14:textId="7FC6B46C" w:rsidR="00D367A8" w:rsidRPr="00E819B0" w:rsidRDefault="00D367A8" w:rsidP="00D367A8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 xml:space="preserve">3) </w:t>
      </w:r>
      <w:r>
        <w:rPr>
          <w:sz w:val="28"/>
        </w:rPr>
        <w:t>What animal does Pedro say the audience was like after his first performance</w:t>
      </w:r>
      <w:r w:rsidRPr="00E819B0">
        <w:rPr>
          <w:sz w:val="28"/>
        </w:rPr>
        <w:t>?</w:t>
      </w:r>
      <w:r w:rsidRPr="00E819B0">
        <w:rPr>
          <w:sz w:val="28"/>
        </w:rPr>
        <w:br/>
      </w:r>
    </w:p>
    <w:p w14:paraId="63F0D05A" w14:textId="05048B46" w:rsidR="00B11A99" w:rsidRDefault="00D367A8" w:rsidP="00D367A8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 xml:space="preserve">4) </w:t>
      </w:r>
      <w:r>
        <w:rPr>
          <w:sz w:val="28"/>
        </w:rPr>
        <w:t>What are the reasons you could imagine leaving your own country later in life?</w:t>
      </w:r>
      <w:r>
        <w:rPr>
          <w:sz w:val="28"/>
        </w:rPr>
        <w:br/>
      </w:r>
      <w:r w:rsidR="00E819B0" w:rsidRPr="00E819B0">
        <w:rPr>
          <w:sz w:val="28"/>
        </w:rPr>
        <w:br/>
      </w:r>
      <w:r w:rsidR="00E819B0" w:rsidRPr="00E819B0">
        <w:rPr>
          <w:sz w:val="28"/>
        </w:rPr>
        <w:br/>
      </w:r>
    </w:p>
    <w:p w14:paraId="2876082E" w14:textId="77777777" w:rsidR="00E819B0" w:rsidRPr="00E819B0" w:rsidRDefault="00E819B0" w:rsidP="00B11A99">
      <w:pPr>
        <w:tabs>
          <w:tab w:val="left" w:pos="1088"/>
        </w:tabs>
        <w:rPr>
          <w:rFonts w:ascii="Arial Rounded MT Bold" w:hAnsi="Arial Rounded MT Bold"/>
          <w:sz w:val="28"/>
        </w:rPr>
      </w:pPr>
    </w:p>
    <w:p w14:paraId="6D0134DD" w14:textId="3AE8C781" w:rsidR="00294750" w:rsidRDefault="00E819B0" w:rsidP="00294750">
      <w:pPr>
        <w:tabs>
          <w:tab w:val="left" w:pos="1088"/>
        </w:tabs>
      </w:pPr>
      <w:r w:rsidRPr="00E819B0">
        <w:rPr>
          <w:rFonts w:ascii="Arial Rounded MT Bold" w:hAnsi="Arial Rounded MT Bold"/>
          <w:b/>
          <w:sz w:val="28"/>
        </w:rPr>
        <w:t>Part 2</w:t>
      </w:r>
      <w:r w:rsidR="00294750">
        <w:rPr>
          <w:rFonts w:ascii="Arial Rounded MT Bold" w:hAnsi="Arial Rounded MT Bold"/>
          <w:b/>
          <w:sz w:val="28"/>
        </w:rPr>
        <w:t xml:space="preserve"> </w:t>
      </w:r>
      <w:r w:rsidR="00D367A8">
        <w:t>(stop at 11:47</w:t>
      </w:r>
      <w:r w:rsidR="00294750">
        <w:t>)</w:t>
      </w:r>
    </w:p>
    <w:p w14:paraId="4F82E560" w14:textId="77777777" w:rsidR="00D367A8" w:rsidRDefault="00D367A8" w:rsidP="00D367A8">
      <w:pPr>
        <w:tabs>
          <w:tab w:val="left" w:pos="1088"/>
        </w:tabs>
        <w:rPr>
          <w:sz w:val="28"/>
        </w:rPr>
      </w:pPr>
      <w:r w:rsidRPr="00626493">
        <w:rPr>
          <w:sz w:val="28"/>
        </w:rPr>
        <w:t xml:space="preserve">1) </w:t>
      </w:r>
      <w:r>
        <w:rPr>
          <w:sz w:val="28"/>
        </w:rPr>
        <w:t xml:space="preserve">Why didn’t the President of the Theater want Pedro to work with them   anymore? </w:t>
      </w:r>
    </w:p>
    <w:p w14:paraId="695BE7B4" w14:textId="77777777" w:rsidR="00D367A8" w:rsidRDefault="00D367A8" w:rsidP="00D367A8">
      <w:pPr>
        <w:tabs>
          <w:tab w:val="left" w:pos="1088"/>
        </w:tabs>
        <w:rPr>
          <w:sz w:val="28"/>
        </w:rPr>
      </w:pPr>
      <w:r>
        <w:rPr>
          <w:sz w:val="28"/>
        </w:rPr>
        <w:br/>
      </w:r>
      <w:r>
        <w:rPr>
          <w:sz w:val="28"/>
        </w:rPr>
        <w:br/>
        <w:t>2) What did Pedro find difficult about going to Italy with a scholarship?</w:t>
      </w:r>
      <w:r>
        <w:rPr>
          <w:sz w:val="28"/>
        </w:rPr>
        <w:br/>
      </w:r>
      <w:r>
        <w:rPr>
          <w:sz w:val="28"/>
        </w:rPr>
        <w:br/>
      </w:r>
    </w:p>
    <w:p w14:paraId="0C6AEA11" w14:textId="6BA6641F" w:rsidR="00D367A8" w:rsidRPr="00626493" w:rsidRDefault="00D367A8" w:rsidP="00D367A8">
      <w:pPr>
        <w:tabs>
          <w:tab w:val="left" w:pos="1088"/>
        </w:tabs>
        <w:rPr>
          <w:sz w:val="28"/>
        </w:rPr>
      </w:pPr>
      <w:r>
        <w:rPr>
          <w:sz w:val="28"/>
        </w:rPr>
        <w:t>3) What is “La Scala”?</w:t>
      </w:r>
      <w:r>
        <w:rPr>
          <w:sz w:val="28"/>
        </w:rPr>
        <w:br/>
      </w:r>
      <w:r>
        <w:rPr>
          <w:sz w:val="28"/>
        </w:rPr>
        <w:br/>
        <w:t>4) What else can you hear in the interview other than Pedro speaking?</w:t>
      </w:r>
    </w:p>
    <w:p w14:paraId="69BEA81E" w14:textId="77777777" w:rsidR="00E819B0" w:rsidRDefault="00E819B0" w:rsidP="00B11A99">
      <w:pPr>
        <w:tabs>
          <w:tab w:val="left" w:pos="1088"/>
        </w:tabs>
      </w:pPr>
    </w:p>
    <w:p w14:paraId="24B5DF08" w14:textId="78BA7C41" w:rsidR="00C65563" w:rsidRDefault="00C65563" w:rsidP="00463F2A">
      <w:pPr>
        <w:tabs>
          <w:tab w:val="left" w:pos="1088"/>
        </w:tabs>
        <w:rPr>
          <w:rFonts w:ascii="Lucida Fax" w:hAnsi="Lucida Fax"/>
          <w:sz w:val="36"/>
        </w:rPr>
      </w:pPr>
    </w:p>
    <w:p w14:paraId="5D2773F8" w14:textId="77777777" w:rsidR="00463F2A" w:rsidRDefault="00463F2A" w:rsidP="00294750">
      <w:pPr>
        <w:tabs>
          <w:tab w:val="left" w:pos="1088"/>
        </w:tabs>
        <w:rPr>
          <w:rFonts w:ascii="Arial Rounded MT Bold" w:hAnsi="Arial Rounded MT Bold"/>
          <w:b/>
          <w:sz w:val="28"/>
        </w:rPr>
      </w:pPr>
    </w:p>
    <w:p w14:paraId="1BDB17CE" w14:textId="77777777" w:rsidR="00D367A8" w:rsidRDefault="00D367A8" w:rsidP="00294750">
      <w:pPr>
        <w:tabs>
          <w:tab w:val="left" w:pos="1088"/>
        </w:tabs>
        <w:rPr>
          <w:rFonts w:ascii="Arial Rounded MT Bold" w:hAnsi="Arial Rounded MT Bold"/>
          <w:b/>
          <w:sz w:val="28"/>
        </w:rPr>
      </w:pPr>
    </w:p>
    <w:p w14:paraId="0AF5D235" w14:textId="512F785E" w:rsidR="00C65563" w:rsidRPr="00294750" w:rsidRDefault="00CF2E65" w:rsidP="00294750">
      <w:pPr>
        <w:tabs>
          <w:tab w:val="left" w:pos="1088"/>
        </w:tabs>
        <w:rPr>
          <w:sz w:val="28"/>
        </w:rPr>
      </w:pPr>
      <w:r>
        <w:rPr>
          <w:rFonts w:ascii="Arial Rounded MT Bold" w:hAnsi="Arial Rounded MT Bold"/>
          <w:b/>
          <w:sz w:val="28"/>
        </w:rPr>
        <w:lastRenderedPageBreak/>
        <w:t>Part 3</w:t>
      </w:r>
      <w:r w:rsidR="00294750">
        <w:rPr>
          <w:rFonts w:ascii="Arial Rounded MT Bold" w:hAnsi="Arial Rounded MT Bold"/>
          <w:b/>
          <w:sz w:val="28"/>
        </w:rPr>
        <w:t xml:space="preserve"> </w:t>
      </w:r>
      <w:r w:rsidR="00D367A8">
        <w:t>(stop at 17:31</w:t>
      </w:r>
      <w:r w:rsidR="00294750" w:rsidRPr="00463F2A">
        <w:t>)</w:t>
      </w:r>
    </w:p>
    <w:p w14:paraId="12B37707" w14:textId="77777777" w:rsidR="00D367A8" w:rsidRDefault="00D367A8" w:rsidP="00D367A8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>1)</w:t>
      </w:r>
      <w:r>
        <w:rPr>
          <w:sz w:val="28"/>
        </w:rPr>
        <w:t xml:space="preserve"> How long did it take Pedro to make his life go from “darkness</w:t>
      </w:r>
      <w:r>
        <w:rPr>
          <w:sz w:val="28"/>
        </w:rPr>
        <w:t xml:space="preserve"> </w:t>
      </w:r>
      <w:r>
        <w:rPr>
          <w:sz w:val="28"/>
        </w:rPr>
        <w:t>to light”?</w:t>
      </w:r>
      <w:r>
        <w:rPr>
          <w:sz w:val="28"/>
        </w:rPr>
        <w:br/>
      </w:r>
      <w:r>
        <w:rPr>
          <w:sz w:val="28"/>
        </w:rPr>
        <w:br/>
        <w:t>2) Finish the advice the Old Soprano gave Pedro – “Yes you</w:t>
      </w:r>
      <w:r>
        <w:rPr>
          <w:sz w:val="28"/>
        </w:rPr>
        <w:t xml:space="preserve"> </w:t>
      </w:r>
      <w:r>
        <w:rPr>
          <w:sz w:val="28"/>
        </w:rPr>
        <w:t>have the voice, but….”</w:t>
      </w:r>
      <w:r>
        <w:rPr>
          <w:sz w:val="28"/>
        </w:rPr>
        <w:br/>
      </w:r>
      <w:r>
        <w:rPr>
          <w:sz w:val="28"/>
        </w:rPr>
        <w:br/>
      </w:r>
    </w:p>
    <w:p w14:paraId="43059E1E" w14:textId="09EA0643" w:rsidR="00D367A8" w:rsidRDefault="00D367A8" w:rsidP="00D367A8">
      <w:pPr>
        <w:tabs>
          <w:tab w:val="left" w:pos="1088"/>
        </w:tabs>
        <w:rPr>
          <w:sz w:val="28"/>
        </w:rPr>
      </w:pPr>
      <w:r>
        <w:rPr>
          <w:sz w:val="28"/>
        </w:rPr>
        <w:t>3) Why does Pedro think it is “fundamental for a singer to sing in Italy”?</w:t>
      </w:r>
    </w:p>
    <w:p w14:paraId="63B10930" w14:textId="77777777" w:rsidR="00D367A8" w:rsidRDefault="00D367A8" w:rsidP="00D367A8">
      <w:pPr>
        <w:tabs>
          <w:tab w:val="left" w:pos="1088"/>
        </w:tabs>
        <w:rPr>
          <w:sz w:val="28"/>
        </w:rPr>
      </w:pPr>
      <w:r>
        <w:rPr>
          <w:sz w:val="28"/>
        </w:rPr>
        <w:br/>
      </w:r>
    </w:p>
    <w:p w14:paraId="498FCCAD" w14:textId="5BDA6066" w:rsidR="00D367A8" w:rsidRDefault="00D367A8" w:rsidP="00D367A8">
      <w:pPr>
        <w:tabs>
          <w:tab w:val="left" w:pos="1088"/>
        </w:tabs>
        <w:rPr>
          <w:sz w:val="28"/>
        </w:rPr>
      </w:pPr>
      <w:r>
        <w:rPr>
          <w:sz w:val="28"/>
        </w:rPr>
        <w:t>4) What are ways a city or country can offer opportunities than another place cannot?</w:t>
      </w:r>
    </w:p>
    <w:p w14:paraId="56DB724D" w14:textId="77777777" w:rsidR="00CF2E65" w:rsidRDefault="00CF2E65" w:rsidP="00C65563">
      <w:pPr>
        <w:tabs>
          <w:tab w:val="left" w:pos="1088"/>
        </w:tabs>
        <w:rPr>
          <w:sz w:val="28"/>
        </w:rPr>
      </w:pPr>
    </w:p>
    <w:p w14:paraId="3BBCCD36" w14:textId="77777777" w:rsidR="00CF2E65" w:rsidRDefault="00CF2E65" w:rsidP="00C65563">
      <w:pPr>
        <w:tabs>
          <w:tab w:val="left" w:pos="1088"/>
        </w:tabs>
        <w:rPr>
          <w:sz w:val="28"/>
        </w:rPr>
      </w:pPr>
    </w:p>
    <w:p w14:paraId="6DDC3CC3" w14:textId="5CB1D74C" w:rsidR="00CF2E65" w:rsidRPr="00E819B0" w:rsidRDefault="00CF2E65" w:rsidP="00CF2E65">
      <w:pPr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Part 4</w:t>
      </w:r>
    </w:p>
    <w:p w14:paraId="53624703" w14:textId="77777777" w:rsidR="00D367A8" w:rsidRDefault="00D367A8" w:rsidP="00D367A8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 xml:space="preserve">1) </w:t>
      </w:r>
      <w:r>
        <w:rPr>
          <w:sz w:val="28"/>
        </w:rPr>
        <w:t>What were the reviews and comments like after Pedro’s first big performance?</w:t>
      </w:r>
      <w:r>
        <w:rPr>
          <w:sz w:val="28"/>
        </w:rPr>
        <w:br/>
      </w:r>
    </w:p>
    <w:p w14:paraId="281D7551" w14:textId="77777777" w:rsidR="00D367A8" w:rsidRDefault="00D367A8" w:rsidP="00D367A8">
      <w:pPr>
        <w:tabs>
          <w:tab w:val="left" w:pos="1088"/>
        </w:tabs>
        <w:rPr>
          <w:sz w:val="28"/>
        </w:rPr>
      </w:pPr>
      <w:r>
        <w:rPr>
          <w:sz w:val="28"/>
        </w:rPr>
        <w:t>2) How is Pedro preparing himself for his new challenge?</w:t>
      </w:r>
      <w:r>
        <w:rPr>
          <w:sz w:val="28"/>
        </w:rPr>
        <w:br/>
      </w:r>
      <w:r>
        <w:rPr>
          <w:sz w:val="28"/>
        </w:rPr>
        <w:br/>
      </w:r>
    </w:p>
    <w:p w14:paraId="2F8047CD" w14:textId="77777777" w:rsidR="00D367A8" w:rsidRDefault="00D367A8" w:rsidP="00D367A8">
      <w:pPr>
        <w:tabs>
          <w:tab w:val="left" w:pos="1088"/>
        </w:tabs>
        <w:rPr>
          <w:sz w:val="28"/>
        </w:rPr>
      </w:pPr>
      <w:r>
        <w:rPr>
          <w:sz w:val="28"/>
        </w:rPr>
        <w:t>3) How does Pedro describe the feeling of having support from his home country in Milan?</w:t>
      </w:r>
      <w:r>
        <w:rPr>
          <w:sz w:val="28"/>
        </w:rPr>
        <w:br/>
      </w:r>
      <w:r>
        <w:rPr>
          <w:sz w:val="28"/>
        </w:rPr>
        <w:br/>
      </w:r>
    </w:p>
    <w:p w14:paraId="7C4B111B" w14:textId="0D2A6C10" w:rsidR="00D367A8" w:rsidRDefault="00D367A8" w:rsidP="00D367A8">
      <w:pPr>
        <w:tabs>
          <w:tab w:val="left" w:pos="1088"/>
        </w:tabs>
        <w:rPr>
          <w:sz w:val="28"/>
        </w:rPr>
      </w:pPr>
      <w:r>
        <w:rPr>
          <w:sz w:val="28"/>
        </w:rPr>
        <w:t xml:space="preserve">4) In what ways do you feel support from your own country? </w:t>
      </w:r>
    </w:p>
    <w:p w14:paraId="138DE717" w14:textId="3BF7BC0A" w:rsidR="00C65563" w:rsidRDefault="00F16905" w:rsidP="00C65563">
      <w:pPr>
        <w:tabs>
          <w:tab w:val="left" w:pos="1088"/>
        </w:tabs>
        <w:rPr>
          <w:sz w:val="28"/>
        </w:rPr>
      </w:pPr>
      <w:r>
        <w:rPr>
          <w:sz w:val="28"/>
        </w:rPr>
        <w:br/>
      </w:r>
    </w:p>
    <w:p w14:paraId="6B42B1A7" w14:textId="53B6308A" w:rsidR="00D367A8" w:rsidRPr="00CF2E65" w:rsidRDefault="00D367A8" w:rsidP="00C65563">
      <w:pPr>
        <w:tabs>
          <w:tab w:val="left" w:pos="1088"/>
        </w:tabs>
        <w:rPr>
          <w:sz w:val="28"/>
        </w:rPr>
      </w:pPr>
      <w:bookmarkStart w:id="0" w:name="_GoBack"/>
      <w:bookmarkEnd w:id="0"/>
      <w:r w:rsidRPr="00463F2A">
        <w:rPr>
          <w:rFonts w:ascii="Arial Rounded MT Bold" w:hAnsi="Arial Rounded MT Bold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ACDBA2F" wp14:editId="4FFC6314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6842760" cy="1630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1952" w14:textId="2218C08D" w:rsidR="00463F2A" w:rsidRDefault="00463F2A" w:rsidP="00463F2A">
                            <w:r>
                              <w:t>Explain briefly how music represented challenges, risks and /or opportunities for Jesse Lee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DB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6pt;margin-top:44.55pt;width:538.8pt;height:128.4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00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">
                <v:textbox>
                  <w:txbxContent>
                    <w:p w14:paraId="62921952" w14:textId="2218C08D" w:rsidR="00463F2A" w:rsidRDefault="00463F2A" w:rsidP="00463F2A">
                      <w:r>
                        <w:t>Explain briefly how music represented challenges, risks and /or opportunities for Jesse Lee Jones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67A8" w:rsidRPr="00CF2E65" w:rsidSect="0029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99"/>
    <w:rsid w:val="000347F5"/>
    <w:rsid w:val="00294750"/>
    <w:rsid w:val="00463F2A"/>
    <w:rsid w:val="00626493"/>
    <w:rsid w:val="00B11A99"/>
    <w:rsid w:val="00C65563"/>
    <w:rsid w:val="00CF2E65"/>
    <w:rsid w:val="00D367A8"/>
    <w:rsid w:val="00E67640"/>
    <w:rsid w:val="00E819B0"/>
    <w:rsid w:val="00F16905"/>
    <w:rsid w:val="00F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A787"/>
  <w15:chartTrackingRefBased/>
  <w15:docId w15:val="{5FB6903E-88E5-42CD-BF9F-DC92B6F5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9376-2406-4207-AA31-05B7A13E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Patrick Ryan -SEK Qatar-</dc:creator>
  <cp:keywords/>
  <dc:description/>
  <cp:lastModifiedBy>Fernando Ramírez -SEK Qatar-</cp:lastModifiedBy>
  <cp:revision>2</cp:revision>
  <dcterms:created xsi:type="dcterms:W3CDTF">2016-10-07T19:08:00Z</dcterms:created>
  <dcterms:modified xsi:type="dcterms:W3CDTF">2016-10-07T19:08:00Z</dcterms:modified>
</cp:coreProperties>
</file>